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B6" w:rsidRPr="008801F5" w:rsidRDefault="00933EB6" w:rsidP="00933EB6">
      <w:pPr>
        <w:keepNext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 w:rsidRPr="008801F5">
        <w:rPr>
          <w:rFonts w:ascii="Times New Roman" w:hAnsi="Times New Roman" w:cs="Times New Roman"/>
          <w:bCs/>
          <w:iCs/>
          <w:sz w:val="28"/>
          <w:szCs w:val="28"/>
        </w:rPr>
        <w:t>Министерство образования и науки Российской Федерации</w:t>
      </w:r>
    </w:p>
    <w:p w:rsidR="00933EB6" w:rsidRPr="008801F5" w:rsidRDefault="00933EB6" w:rsidP="00933EB6">
      <w:pPr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01F5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</w:t>
      </w:r>
    </w:p>
    <w:p w:rsidR="00933EB6" w:rsidRPr="008801F5" w:rsidRDefault="00933EB6" w:rsidP="00933E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01F5"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 ВЫСШЕГО ПРОФЕССИОНАЛЬНОГО ОБРАЗОВАНИЯ</w:t>
      </w:r>
    </w:p>
    <w:p w:rsidR="00933EB6" w:rsidRPr="008801F5" w:rsidRDefault="00933EB6" w:rsidP="00933E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1F5">
        <w:rPr>
          <w:rFonts w:ascii="Times New Roman" w:hAnsi="Times New Roman" w:cs="Times New Roman"/>
          <w:b/>
          <w:color w:val="000000"/>
          <w:sz w:val="28"/>
          <w:szCs w:val="28"/>
        </w:rPr>
        <w:t>«БАЙКАЛЬСКИЙ ГОСУДАРСТВЕННЫЙ УНИВЕРСИТЕТ»</w:t>
      </w:r>
    </w:p>
    <w:p w:rsidR="00933EB6" w:rsidRPr="008801F5" w:rsidRDefault="00933EB6" w:rsidP="00933EB6">
      <w:pPr>
        <w:pStyle w:val="11"/>
        <w:widowControl w:val="0"/>
        <w:spacing w:line="240" w:lineRule="auto"/>
        <w:ind w:firstLine="0"/>
        <w:jc w:val="center"/>
        <w:rPr>
          <w:color w:val="000000"/>
          <w:w w:val="100"/>
          <w:szCs w:val="28"/>
        </w:rPr>
      </w:pPr>
      <w:r w:rsidRPr="008801F5">
        <w:rPr>
          <w:b/>
          <w:color w:val="000000"/>
          <w:w w:val="100"/>
          <w:szCs w:val="28"/>
        </w:rPr>
        <w:t>(ФГБОУ ВО «БГУ»)</w:t>
      </w:r>
    </w:p>
    <w:p w:rsidR="00933EB6" w:rsidRPr="008801F5" w:rsidRDefault="00933EB6" w:rsidP="00933EB6">
      <w:pPr>
        <w:pStyle w:val="11"/>
        <w:widowControl w:val="0"/>
        <w:spacing w:line="240" w:lineRule="auto"/>
        <w:ind w:firstLine="0"/>
        <w:jc w:val="center"/>
        <w:rPr>
          <w:w w:val="100"/>
          <w:szCs w:val="28"/>
        </w:rPr>
      </w:pPr>
    </w:p>
    <w:p w:rsidR="00933EB6" w:rsidRPr="008801F5" w:rsidRDefault="00933EB6" w:rsidP="00933E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инженерно-экономической подготовки</w:t>
      </w:r>
    </w:p>
    <w:p w:rsidR="00933EB6" w:rsidRPr="008801F5" w:rsidRDefault="00933EB6" w:rsidP="00933EB6">
      <w:pPr>
        <w:pStyle w:val="11"/>
        <w:widowControl w:val="0"/>
        <w:spacing w:line="240" w:lineRule="auto"/>
        <w:rPr>
          <w:w w:val="100"/>
          <w:szCs w:val="28"/>
        </w:rPr>
      </w:pPr>
    </w:p>
    <w:p w:rsidR="00933EB6" w:rsidRPr="008801F5" w:rsidRDefault="00933EB6" w:rsidP="00933EB6">
      <w:pPr>
        <w:pStyle w:val="11"/>
        <w:widowControl w:val="0"/>
        <w:spacing w:line="240" w:lineRule="auto"/>
        <w:rPr>
          <w:w w:val="100"/>
          <w:szCs w:val="28"/>
        </w:rPr>
      </w:pPr>
    </w:p>
    <w:p w:rsidR="00933EB6" w:rsidRPr="008801F5" w:rsidRDefault="00933EB6" w:rsidP="00933EB6">
      <w:pPr>
        <w:pStyle w:val="11"/>
        <w:widowControl w:val="0"/>
        <w:spacing w:line="240" w:lineRule="auto"/>
        <w:jc w:val="right"/>
        <w:rPr>
          <w:w w:val="100"/>
          <w:szCs w:val="28"/>
        </w:rPr>
      </w:pPr>
      <w:r w:rsidRPr="008801F5">
        <w:rPr>
          <w:w w:val="100"/>
          <w:szCs w:val="28"/>
        </w:rPr>
        <w:t>На правах рукописи</w:t>
      </w:r>
    </w:p>
    <w:p w:rsidR="00933EB6" w:rsidRPr="008801F5" w:rsidRDefault="00933EB6" w:rsidP="00933EB6">
      <w:pPr>
        <w:pStyle w:val="11"/>
        <w:widowControl w:val="0"/>
        <w:spacing w:line="240" w:lineRule="auto"/>
        <w:rPr>
          <w:w w:val="100"/>
          <w:szCs w:val="28"/>
        </w:rPr>
      </w:pPr>
    </w:p>
    <w:p w:rsidR="00933EB6" w:rsidRPr="008801F5" w:rsidRDefault="00933EB6" w:rsidP="00933EB6">
      <w:pPr>
        <w:pStyle w:val="11"/>
        <w:widowControl w:val="0"/>
        <w:spacing w:line="240" w:lineRule="auto"/>
        <w:rPr>
          <w:w w:val="100"/>
          <w:szCs w:val="28"/>
        </w:rPr>
      </w:pPr>
    </w:p>
    <w:p w:rsidR="00933EB6" w:rsidRPr="008801F5" w:rsidRDefault="00933EB6" w:rsidP="00933EB6">
      <w:pPr>
        <w:pStyle w:val="11"/>
        <w:widowControl w:val="0"/>
        <w:spacing w:line="240" w:lineRule="auto"/>
        <w:rPr>
          <w:w w:val="100"/>
          <w:szCs w:val="28"/>
        </w:rPr>
      </w:pPr>
    </w:p>
    <w:p w:rsidR="00933EB6" w:rsidRPr="008801F5" w:rsidRDefault="00D24725" w:rsidP="00933EB6">
      <w:pPr>
        <w:pStyle w:val="11"/>
        <w:widowControl w:val="0"/>
        <w:spacing w:line="240" w:lineRule="auto"/>
        <w:ind w:firstLine="0"/>
        <w:jc w:val="center"/>
        <w:rPr>
          <w:b/>
          <w:w w:val="100"/>
          <w:szCs w:val="28"/>
        </w:rPr>
      </w:pPr>
      <w:r>
        <w:rPr>
          <w:b/>
          <w:w w:val="100"/>
          <w:szCs w:val="28"/>
        </w:rPr>
        <w:t xml:space="preserve">Фамилия Имя Отчество  </w:t>
      </w:r>
    </w:p>
    <w:p w:rsidR="00933EB6" w:rsidRPr="008801F5" w:rsidRDefault="00933EB6" w:rsidP="00933EB6">
      <w:pPr>
        <w:pStyle w:val="11"/>
        <w:widowControl w:val="0"/>
        <w:spacing w:line="240" w:lineRule="auto"/>
        <w:rPr>
          <w:szCs w:val="28"/>
        </w:rPr>
      </w:pPr>
    </w:p>
    <w:p w:rsidR="00933EB6" w:rsidRPr="008801F5" w:rsidRDefault="00933EB6" w:rsidP="00933EB6">
      <w:pPr>
        <w:pStyle w:val="11"/>
        <w:widowControl w:val="0"/>
        <w:spacing w:line="240" w:lineRule="auto"/>
        <w:ind w:firstLine="0"/>
        <w:jc w:val="center"/>
        <w:rPr>
          <w:b/>
          <w:w w:val="100"/>
          <w:szCs w:val="28"/>
        </w:rPr>
      </w:pPr>
    </w:p>
    <w:p w:rsidR="00D24725" w:rsidRPr="008801F5" w:rsidRDefault="00702D2F" w:rsidP="00D24725">
      <w:pPr>
        <w:pStyle w:val="11"/>
        <w:widowControl w:val="0"/>
        <w:spacing w:line="240" w:lineRule="auto"/>
        <w:ind w:firstLine="0"/>
        <w:jc w:val="center"/>
        <w:rPr>
          <w:b/>
          <w:w w:val="100"/>
          <w:szCs w:val="28"/>
        </w:rPr>
      </w:pPr>
      <w:r>
        <w:rPr>
          <w:b/>
          <w:w w:val="100"/>
          <w:szCs w:val="28"/>
        </w:rPr>
        <w:t>НАЗВАНИЕ ТЕМЫ</w:t>
      </w:r>
      <w:r w:rsidR="00D24725">
        <w:rPr>
          <w:b/>
          <w:w w:val="100"/>
          <w:szCs w:val="28"/>
        </w:rPr>
        <w:t xml:space="preserve"> </w:t>
      </w:r>
    </w:p>
    <w:p w:rsidR="00933EB6" w:rsidRPr="008801F5" w:rsidRDefault="00933EB6" w:rsidP="00933EB6">
      <w:pPr>
        <w:pStyle w:val="11"/>
        <w:widowControl w:val="0"/>
        <w:spacing w:line="240" w:lineRule="auto"/>
        <w:ind w:firstLine="0"/>
        <w:jc w:val="center"/>
        <w:rPr>
          <w:b/>
          <w:w w:val="100"/>
          <w:szCs w:val="28"/>
        </w:rPr>
      </w:pPr>
    </w:p>
    <w:p w:rsidR="00933EB6" w:rsidRPr="008801F5" w:rsidRDefault="00933EB6" w:rsidP="00933EB6">
      <w:pPr>
        <w:pStyle w:val="11"/>
        <w:widowControl w:val="0"/>
        <w:spacing w:line="240" w:lineRule="auto"/>
        <w:rPr>
          <w:szCs w:val="28"/>
        </w:rPr>
      </w:pPr>
    </w:p>
    <w:p w:rsidR="00933EB6" w:rsidRPr="008801F5" w:rsidRDefault="00933EB6" w:rsidP="00933EB6">
      <w:pPr>
        <w:pStyle w:val="11"/>
        <w:widowControl w:val="0"/>
        <w:spacing w:line="240" w:lineRule="auto"/>
        <w:rPr>
          <w:szCs w:val="28"/>
        </w:rPr>
      </w:pPr>
    </w:p>
    <w:p w:rsidR="00933EB6" w:rsidRPr="008801F5" w:rsidRDefault="00933EB6" w:rsidP="00933EB6">
      <w:pPr>
        <w:pStyle w:val="11"/>
        <w:widowControl w:val="0"/>
        <w:spacing w:line="240" w:lineRule="auto"/>
        <w:rPr>
          <w:szCs w:val="28"/>
        </w:rPr>
      </w:pPr>
    </w:p>
    <w:p w:rsidR="00933EB6" w:rsidRPr="00D24725" w:rsidRDefault="00933EB6" w:rsidP="00933EB6">
      <w:pPr>
        <w:pStyle w:val="11"/>
        <w:widowControl w:val="0"/>
        <w:spacing w:line="240" w:lineRule="auto"/>
        <w:rPr>
          <w:sz w:val="24"/>
          <w:szCs w:val="24"/>
        </w:rPr>
      </w:pPr>
    </w:p>
    <w:p w:rsidR="00D24725" w:rsidRPr="00D24725" w:rsidRDefault="00D24725" w:rsidP="00D24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725">
        <w:rPr>
          <w:rFonts w:ascii="Times New Roman" w:hAnsi="Times New Roman" w:cs="Times New Roman"/>
          <w:sz w:val="24"/>
          <w:szCs w:val="24"/>
        </w:rPr>
        <w:t>Направление подготовки: 21.04.02 Землеустройство и кадастры</w:t>
      </w:r>
    </w:p>
    <w:p w:rsidR="00D24725" w:rsidRPr="00D24725" w:rsidRDefault="00D24725" w:rsidP="00D2472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725">
        <w:rPr>
          <w:rFonts w:ascii="Times New Roman" w:hAnsi="Times New Roman" w:cs="Times New Roman"/>
          <w:sz w:val="24"/>
          <w:szCs w:val="24"/>
        </w:rPr>
        <w:t>Направленность (профиль): Организационное и правовое обеспечение управления недвижимостью</w:t>
      </w:r>
    </w:p>
    <w:p w:rsidR="00933EB6" w:rsidRPr="008801F5" w:rsidRDefault="00933EB6" w:rsidP="00933EB6">
      <w:pPr>
        <w:pStyle w:val="11"/>
        <w:widowControl w:val="0"/>
        <w:spacing w:line="240" w:lineRule="auto"/>
        <w:rPr>
          <w:szCs w:val="28"/>
        </w:rPr>
      </w:pPr>
    </w:p>
    <w:p w:rsidR="00933EB6" w:rsidRPr="008801F5" w:rsidRDefault="00933EB6" w:rsidP="00702D2F">
      <w:pPr>
        <w:pStyle w:val="1"/>
        <w:jc w:val="center"/>
      </w:pPr>
      <w:bookmarkStart w:id="1" w:name="_Toc31839670"/>
      <w:bookmarkStart w:id="2" w:name="_Toc31920577"/>
      <w:bookmarkStart w:id="3" w:name="_Toc31920995"/>
      <w:r w:rsidRPr="008801F5">
        <w:t>АВТОРЕФЕРАТ</w:t>
      </w:r>
      <w:bookmarkEnd w:id="1"/>
      <w:bookmarkEnd w:id="2"/>
      <w:bookmarkEnd w:id="3"/>
    </w:p>
    <w:p w:rsidR="00933EB6" w:rsidRPr="008801F5" w:rsidRDefault="00933EB6" w:rsidP="00933EB6">
      <w:pPr>
        <w:pStyle w:val="11"/>
        <w:widowControl w:val="0"/>
        <w:spacing w:line="240" w:lineRule="auto"/>
        <w:ind w:firstLine="0"/>
        <w:jc w:val="center"/>
        <w:rPr>
          <w:b/>
          <w:w w:val="100"/>
          <w:szCs w:val="28"/>
        </w:rPr>
      </w:pPr>
      <w:r w:rsidRPr="008801F5">
        <w:rPr>
          <w:b/>
          <w:w w:val="100"/>
          <w:szCs w:val="28"/>
        </w:rPr>
        <w:t>диссертации на соискание степени магистра</w:t>
      </w:r>
    </w:p>
    <w:p w:rsidR="00933EB6" w:rsidRPr="008801F5" w:rsidRDefault="00933EB6" w:rsidP="00933EB6">
      <w:pPr>
        <w:pStyle w:val="11"/>
        <w:widowControl w:val="0"/>
        <w:spacing w:line="240" w:lineRule="auto"/>
        <w:jc w:val="center"/>
        <w:rPr>
          <w:w w:val="100"/>
          <w:szCs w:val="28"/>
        </w:rPr>
      </w:pPr>
    </w:p>
    <w:p w:rsidR="00933EB6" w:rsidRPr="008801F5" w:rsidRDefault="00933EB6" w:rsidP="00933EB6">
      <w:pPr>
        <w:pStyle w:val="11"/>
        <w:widowControl w:val="0"/>
        <w:spacing w:line="240" w:lineRule="auto"/>
        <w:jc w:val="center"/>
        <w:rPr>
          <w:w w:val="100"/>
          <w:szCs w:val="28"/>
        </w:rPr>
      </w:pPr>
    </w:p>
    <w:p w:rsidR="00933EB6" w:rsidRPr="008801F5" w:rsidRDefault="00933EB6" w:rsidP="00933EB6">
      <w:pPr>
        <w:pStyle w:val="11"/>
        <w:widowControl w:val="0"/>
        <w:spacing w:line="240" w:lineRule="auto"/>
        <w:jc w:val="right"/>
        <w:rPr>
          <w:w w:val="100"/>
          <w:szCs w:val="28"/>
        </w:rPr>
      </w:pPr>
      <w:r w:rsidRPr="008801F5">
        <w:rPr>
          <w:w w:val="100"/>
          <w:szCs w:val="28"/>
        </w:rPr>
        <w:t>Научный руководитель:</w:t>
      </w:r>
    </w:p>
    <w:p w:rsidR="00702D2F" w:rsidRDefault="00D24725" w:rsidP="00702D2F">
      <w:pPr>
        <w:pStyle w:val="11"/>
        <w:widowControl w:val="0"/>
        <w:spacing w:line="240" w:lineRule="auto"/>
        <w:jc w:val="right"/>
        <w:rPr>
          <w:w w:val="100"/>
          <w:szCs w:val="28"/>
        </w:rPr>
      </w:pPr>
      <w:r>
        <w:rPr>
          <w:w w:val="100"/>
          <w:szCs w:val="28"/>
        </w:rPr>
        <w:t>к</w:t>
      </w:r>
      <w:r w:rsidR="00933EB6" w:rsidRPr="008801F5">
        <w:rPr>
          <w:w w:val="100"/>
          <w:szCs w:val="28"/>
        </w:rPr>
        <w:t>. э. н</w:t>
      </w:r>
      <w:r w:rsidR="00933EB6">
        <w:rPr>
          <w:w w:val="100"/>
          <w:szCs w:val="28"/>
        </w:rPr>
        <w:t>.</w:t>
      </w:r>
      <w:r w:rsidR="00933EB6" w:rsidRPr="008801F5">
        <w:rPr>
          <w:w w:val="100"/>
          <w:szCs w:val="28"/>
        </w:rPr>
        <w:t>, доцент</w:t>
      </w:r>
      <w:r w:rsidR="00702D2F" w:rsidRPr="00702D2F">
        <w:rPr>
          <w:w w:val="100"/>
          <w:szCs w:val="28"/>
        </w:rPr>
        <w:t xml:space="preserve"> </w:t>
      </w:r>
      <w:r w:rsidR="00702D2F">
        <w:rPr>
          <w:w w:val="100"/>
          <w:szCs w:val="28"/>
        </w:rPr>
        <w:t>(д</w:t>
      </w:r>
      <w:r w:rsidR="00702D2F" w:rsidRPr="008801F5">
        <w:rPr>
          <w:w w:val="100"/>
          <w:szCs w:val="28"/>
        </w:rPr>
        <w:t>. э. н</w:t>
      </w:r>
      <w:r w:rsidR="00702D2F">
        <w:rPr>
          <w:w w:val="100"/>
          <w:szCs w:val="28"/>
        </w:rPr>
        <w:t>., профессор)</w:t>
      </w:r>
    </w:p>
    <w:p w:rsidR="00933EB6" w:rsidRDefault="00933EB6" w:rsidP="00933EB6">
      <w:pPr>
        <w:pStyle w:val="11"/>
        <w:widowControl w:val="0"/>
        <w:spacing w:line="240" w:lineRule="auto"/>
        <w:jc w:val="right"/>
        <w:rPr>
          <w:w w:val="100"/>
          <w:szCs w:val="28"/>
        </w:rPr>
      </w:pPr>
    </w:p>
    <w:p w:rsidR="00933EB6" w:rsidRPr="008801F5" w:rsidRDefault="00D24725" w:rsidP="00933EB6">
      <w:pPr>
        <w:pStyle w:val="11"/>
        <w:widowControl w:val="0"/>
        <w:spacing w:line="240" w:lineRule="auto"/>
        <w:jc w:val="right"/>
        <w:rPr>
          <w:w w:val="100"/>
          <w:szCs w:val="28"/>
        </w:rPr>
      </w:pPr>
      <w:r>
        <w:rPr>
          <w:w w:val="100"/>
          <w:szCs w:val="28"/>
        </w:rPr>
        <w:t>Ф</w:t>
      </w:r>
      <w:r w:rsidR="00FB3311">
        <w:rPr>
          <w:w w:val="100"/>
          <w:szCs w:val="28"/>
        </w:rPr>
        <w:t xml:space="preserve">амилия </w:t>
      </w:r>
      <w:r>
        <w:rPr>
          <w:w w:val="100"/>
          <w:szCs w:val="28"/>
        </w:rPr>
        <w:t>И</w:t>
      </w:r>
      <w:r w:rsidR="00FB3311">
        <w:rPr>
          <w:w w:val="100"/>
          <w:szCs w:val="28"/>
        </w:rPr>
        <w:t>.</w:t>
      </w:r>
      <w:r>
        <w:rPr>
          <w:w w:val="100"/>
          <w:szCs w:val="28"/>
        </w:rPr>
        <w:t>О</w:t>
      </w:r>
      <w:r w:rsidR="00FB3311">
        <w:rPr>
          <w:w w:val="100"/>
          <w:szCs w:val="28"/>
        </w:rPr>
        <w:t>.</w:t>
      </w:r>
      <w:r>
        <w:rPr>
          <w:w w:val="100"/>
          <w:szCs w:val="28"/>
        </w:rPr>
        <w:t xml:space="preserve"> </w:t>
      </w:r>
    </w:p>
    <w:p w:rsidR="00933EB6" w:rsidRPr="008801F5" w:rsidRDefault="00933EB6" w:rsidP="00933EB6">
      <w:pPr>
        <w:pStyle w:val="11"/>
        <w:widowControl w:val="0"/>
        <w:spacing w:line="240" w:lineRule="auto"/>
        <w:jc w:val="center"/>
        <w:rPr>
          <w:w w:val="100"/>
          <w:szCs w:val="28"/>
        </w:rPr>
      </w:pPr>
    </w:p>
    <w:p w:rsidR="00933EB6" w:rsidRPr="008801F5" w:rsidRDefault="00933EB6" w:rsidP="00933EB6">
      <w:pPr>
        <w:pStyle w:val="11"/>
        <w:widowControl w:val="0"/>
        <w:spacing w:line="240" w:lineRule="auto"/>
        <w:jc w:val="center"/>
        <w:rPr>
          <w:w w:val="100"/>
          <w:szCs w:val="28"/>
        </w:rPr>
      </w:pPr>
    </w:p>
    <w:p w:rsidR="00933EB6" w:rsidRPr="008801F5" w:rsidRDefault="00933EB6" w:rsidP="00FB3311">
      <w:pPr>
        <w:pStyle w:val="11"/>
        <w:widowControl w:val="0"/>
        <w:spacing w:line="240" w:lineRule="auto"/>
        <w:ind w:firstLine="0"/>
        <w:rPr>
          <w:w w:val="100"/>
          <w:szCs w:val="28"/>
        </w:rPr>
      </w:pPr>
    </w:p>
    <w:p w:rsidR="00933EB6" w:rsidRPr="008801F5" w:rsidRDefault="00933EB6" w:rsidP="00933EB6">
      <w:pPr>
        <w:pStyle w:val="11"/>
        <w:widowControl w:val="0"/>
        <w:spacing w:line="240" w:lineRule="auto"/>
        <w:jc w:val="center"/>
        <w:rPr>
          <w:w w:val="100"/>
          <w:szCs w:val="28"/>
        </w:rPr>
      </w:pPr>
    </w:p>
    <w:p w:rsidR="00933EB6" w:rsidRPr="008801F5" w:rsidRDefault="00933EB6" w:rsidP="00933EB6">
      <w:pPr>
        <w:pStyle w:val="11"/>
        <w:widowControl w:val="0"/>
        <w:spacing w:line="240" w:lineRule="auto"/>
        <w:ind w:firstLine="0"/>
        <w:jc w:val="center"/>
        <w:rPr>
          <w:szCs w:val="28"/>
        </w:rPr>
      </w:pPr>
      <w:r w:rsidRPr="008801F5">
        <w:rPr>
          <w:w w:val="100"/>
          <w:szCs w:val="28"/>
        </w:rPr>
        <w:t>Иркутск, 20</w:t>
      </w:r>
      <w:r>
        <w:rPr>
          <w:w w:val="100"/>
          <w:szCs w:val="28"/>
        </w:rPr>
        <w:t>20</w:t>
      </w:r>
      <w:r w:rsidRPr="008801F5">
        <w:rPr>
          <w:w w:val="100"/>
          <w:szCs w:val="28"/>
        </w:rPr>
        <w:t xml:space="preserve"> г.</w:t>
      </w:r>
    </w:p>
    <w:p w:rsidR="00702D2F" w:rsidRDefault="00702D2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311" w:rsidRDefault="00FB331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311" w:rsidRDefault="00FB331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B42" w:rsidRDefault="00A02B42" w:rsidP="007479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Обоснование актуальности выбран</w:t>
      </w:r>
      <w:r w:rsidR="002E42AD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42AD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темы ВКР.</w:t>
      </w:r>
    </w:p>
    <w:p w:rsidR="00A02B42" w:rsidRDefault="00A02B42" w:rsidP="00A02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работах каких авторов тема исследована и получила развитие (перечи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лить, указать, как рассматривается в источниках).</w:t>
      </w:r>
    </w:p>
    <w:p w:rsidR="00A02B42" w:rsidRDefault="00A02B42" w:rsidP="00A0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Pr="00BB0F30">
        <w:rPr>
          <w:rFonts w:ascii="Times New Roman" w:hAnsi="Times New Roman" w:cs="Times New Roman"/>
          <w:sz w:val="28"/>
          <w:szCs w:val="28"/>
          <w:u w:val="single"/>
        </w:rPr>
        <w:t>диссертационной работы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…..</w:t>
      </w:r>
    </w:p>
    <w:p w:rsidR="00A02B42" w:rsidRDefault="00A02B42" w:rsidP="00A02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37B">
        <w:rPr>
          <w:rFonts w:ascii="Times New Roman" w:eastAsia="Times New Roman" w:hAnsi="Times New Roman" w:cs="Times New Roman"/>
          <w:sz w:val="28"/>
          <w:szCs w:val="28"/>
        </w:rPr>
        <w:t xml:space="preserve">Для решения поставленной цели были сформулированы </w:t>
      </w:r>
      <w:r>
        <w:rPr>
          <w:rFonts w:ascii="Times New Roman" w:eastAsia="Times New Roman" w:hAnsi="Times New Roman" w:cs="Times New Roman"/>
          <w:sz w:val="28"/>
          <w:szCs w:val="28"/>
        </w:rPr>
        <w:t>(поставлены,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шены) </w:t>
      </w:r>
      <w:r w:rsidRPr="0066437B">
        <w:rPr>
          <w:rFonts w:ascii="Times New Roman" w:eastAsia="Times New Roman" w:hAnsi="Times New Roman" w:cs="Times New Roman"/>
          <w:sz w:val="28"/>
          <w:szCs w:val="28"/>
        </w:rPr>
        <w:t>следующие задачи:</w:t>
      </w:r>
    </w:p>
    <w:p w:rsidR="00A02B42" w:rsidRDefault="00A02B42" w:rsidP="00A02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3908">
        <w:rPr>
          <w:rFonts w:ascii="Times New Roman" w:eastAsia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CE39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2B42" w:rsidRDefault="00A02B42" w:rsidP="00A02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рассмотреть …..</w:t>
      </w:r>
      <w:r w:rsidRPr="00CE39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2B42" w:rsidRDefault="00A02B42" w:rsidP="00A02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проанализировать…..;</w:t>
      </w:r>
    </w:p>
    <w:p w:rsidR="00A02B42" w:rsidRDefault="00A02B42" w:rsidP="00A02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разработать…..;</w:t>
      </w:r>
    </w:p>
    <w:p w:rsidR="00A02B42" w:rsidRDefault="00A02B42" w:rsidP="00A02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обосновать….;</w:t>
      </w:r>
    </w:p>
    <w:p w:rsidR="00A02B42" w:rsidRDefault="00A02B42" w:rsidP="00A02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 т.д.</w:t>
      </w:r>
    </w:p>
    <w:p w:rsidR="00A02B42" w:rsidRPr="00A02B42" w:rsidRDefault="00A02B42" w:rsidP="00A02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ввести…..;</w:t>
      </w:r>
    </w:p>
    <w:p w:rsidR="00A02B42" w:rsidRDefault="00E223A6" w:rsidP="00747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30">
        <w:rPr>
          <w:rFonts w:ascii="Times New Roman" w:hAnsi="Times New Roman" w:cs="Times New Roman"/>
          <w:sz w:val="28"/>
          <w:szCs w:val="28"/>
          <w:u w:val="single"/>
        </w:rPr>
        <w:t xml:space="preserve">Объект </w:t>
      </w:r>
      <w:r w:rsidR="00A02B42">
        <w:rPr>
          <w:rFonts w:ascii="Times New Roman" w:hAnsi="Times New Roman" w:cs="Times New Roman"/>
          <w:sz w:val="28"/>
          <w:szCs w:val="28"/>
          <w:u w:val="single"/>
        </w:rPr>
        <w:t xml:space="preserve">исследования – </w:t>
      </w:r>
      <w:r w:rsidR="00A02B42">
        <w:rPr>
          <w:rFonts w:ascii="Times New Roman" w:hAnsi="Times New Roman" w:cs="Times New Roman"/>
          <w:sz w:val="28"/>
          <w:szCs w:val="28"/>
        </w:rPr>
        <w:t xml:space="preserve">……. </w:t>
      </w:r>
    </w:p>
    <w:p w:rsidR="00A02B42" w:rsidRDefault="00E223A6" w:rsidP="00747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30">
        <w:rPr>
          <w:rFonts w:ascii="Times New Roman" w:hAnsi="Times New Roman" w:cs="Times New Roman"/>
          <w:sz w:val="28"/>
          <w:szCs w:val="28"/>
          <w:u w:val="single"/>
        </w:rPr>
        <w:t xml:space="preserve">Предмет </w:t>
      </w:r>
      <w:r w:rsidR="00A02B42">
        <w:rPr>
          <w:rFonts w:ascii="Times New Roman" w:hAnsi="Times New Roman" w:cs="Times New Roman"/>
          <w:sz w:val="28"/>
          <w:szCs w:val="28"/>
          <w:u w:val="single"/>
        </w:rPr>
        <w:t xml:space="preserve">исследования – </w:t>
      </w:r>
      <w:r w:rsidR="00A02B42">
        <w:rPr>
          <w:rFonts w:ascii="Times New Roman" w:hAnsi="Times New Roman" w:cs="Times New Roman"/>
          <w:sz w:val="28"/>
          <w:szCs w:val="28"/>
        </w:rPr>
        <w:t>………….</w:t>
      </w:r>
    </w:p>
    <w:p w:rsidR="00A02B42" w:rsidRPr="00BB0F30" w:rsidRDefault="00A02B42" w:rsidP="00A0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2AC">
        <w:rPr>
          <w:rFonts w:ascii="Times New Roman" w:hAnsi="Times New Roman" w:cs="Times New Roman"/>
          <w:sz w:val="28"/>
          <w:szCs w:val="28"/>
          <w:u w:val="single"/>
        </w:rPr>
        <w:t>Гипотеза диссертационной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(заключается в следующем): …..</w:t>
      </w:r>
    </w:p>
    <w:p w:rsidR="00A02B42" w:rsidRDefault="00A02B42" w:rsidP="007479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цели работы и решения поставленных</w:t>
      </w:r>
      <w:r w:rsidR="00E223A6" w:rsidRPr="0066437B">
        <w:rPr>
          <w:rFonts w:ascii="Times New Roman" w:eastAsia="Times New Roman" w:hAnsi="Times New Roman" w:cs="Times New Roman"/>
          <w:sz w:val="28"/>
          <w:szCs w:val="28"/>
        </w:rPr>
        <w:t xml:space="preserve"> задач были и</w:t>
      </w:r>
      <w:r w:rsidR="00E223A6" w:rsidRPr="0066437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223A6" w:rsidRPr="0066437B">
        <w:rPr>
          <w:rFonts w:ascii="Times New Roman" w:eastAsia="Times New Roman" w:hAnsi="Times New Roman" w:cs="Times New Roman"/>
          <w:sz w:val="28"/>
          <w:szCs w:val="28"/>
        </w:rPr>
        <w:t xml:space="preserve">пользованы методы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….. </w:t>
      </w:r>
    </w:p>
    <w:p w:rsidR="00A02B42" w:rsidRDefault="00E223A6" w:rsidP="00747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4E">
        <w:rPr>
          <w:rFonts w:ascii="Times New Roman" w:hAnsi="Times New Roman" w:cs="Times New Roman"/>
          <w:sz w:val="28"/>
          <w:szCs w:val="28"/>
          <w:u w:val="single"/>
        </w:rPr>
        <w:t>Теоретическая значимость</w:t>
      </w:r>
      <w:r w:rsidRPr="001C3F4E">
        <w:rPr>
          <w:rFonts w:ascii="Times New Roman" w:hAnsi="Times New Roman" w:cs="Times New Roman"/>
          <w:sz w:val="28"/>
          <w:szCs w:val="28"/>
        </w:rPr>
        <w:t xml:space="preserve">: </w:t>
      </w:r>
      <w:r w:rsidR="00A02B42">
        <w:rPr>
          <w:rFonts w:ascii="Times New Roman" w:hAnsi="Times New Roman" w:cs="Times New Roman"/>
          <w:sz w:val="28"/>
          <w:szCs w:val="28"/>
        </w:rPr>
        <w:t>……</w:t>
      </w:r>
    </w:p>
    <w:p w:rsidR="00A02B42" w:rsidRPr="00702D2F" w:rsidRDefault="00E223A6" w:rsidP="00702D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4E">
        <w:rPr>
          <w:rFonts w:ascii="Times New Roman" w:hAnsi="Times New Roman" w:cs="Times New Roman"/>
          <w:sz w:val="28"/>
          <w:szCs w:val="28"/>
          <w:u w:val="single"/>
        </w:rPr>
        <w:t>Практическая значимость и прикладная ценность полученных результ</w:t>
      </w:r>
      <w:r w:rsidRPr="001C3F4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C3F4E">
        <w:rPr>
          <w:rFonts w:ascii="Times New Roman" w:hAnsi="Times New Roman" w:cs="Times New Roman"/>
          <w:sz w:val="28"/>
          <w:szCs w:val="28"/>
          <w:u w:val="single"/>
        </w:rPr>
        <w:t>тов</w:t>
      </w:r>
      <w:r w:rsidRPr="001C3F4E">
        <w:rPr>
          <w:rFonts w:ascii="Times New Roman" w:hAnsi="Times New Roman" w:cs="Times New Roman"/>
          <w:sz w:val="28"/>
          <w:szCs w:val="28"/>
        </w:rPr>
        <w:t xml:space="preserve">: </w:t>
      </w:r>
      <w:r w:rsidR="00702D2F">
        <w:rPr>
          <w:rFonts w:ascii="Times New Roman" w:hAnsi="Times New Roman" w:cs="Times New Roman"/>
          <w:sz w:val="28"/>
          <w:szCs w:val="28"/>
        </w:rPr>
        <w:t xml:space="preserve">……, </w:t>
      </w:r>
      <w:r w:rsidRPr="001C3F4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чего предложены рекомендации </w:t>
      </w:r>
      <w:r w:rsidR="00A02B42"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:rsidR="00A02B42" w:rsidRPr="00A02B42" w:rsidRDefault="00A02B42" w:rsidP="007479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…..</w:t>
      </w:r>
    </w:p>
    <w:p w:rsidR="00A02B42" w:rsidRPr="00A02B42" w:rsidRDefault="00A02B42" w:rsidP="007479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……</w:t>
      </w:r>
    </w:p>
    <w:p w:rsidR="00A02B42" w:rsidRPr="00A02B42" w:rsidRDefault="00A02B42" w:rsidP="007479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F11399">
        <w:rPr>
          <w:rFonts w:ascii="Times New Roman" w:hAnsi="Times New Roman" w:cs="Times New Roman"/>
          <w:color w:val="000000"/>
          <w:sz w:val="28"/>
          <w:szCs w:val="28"/>
        </w:rPr>
        <w:t xml:space="preserve"> и.т.д.</w:t>
      </w:r>
    </w:p>
    <w:p w:rsidR="00A02B42" w:rsidRDefault="00E223A6" w:rsidP="00747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99">
        <w:rPr>
          <w:rFonts w:ascii="Times New Roman" w:hAnsi="Times New Roman" w:cs="Times New Roman"/>
          <w:sz w:val="28"/>
          <w:szCs w:val="28"/>
          <w:u w:val="single"/>
        </w:rPr>
        <w:t>Результаты, полученные в ходе исследования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1699">
        <w:rPr>
          <w:rFonts w:ascii="Times New Roman" w:hAnsi="Times New Roman" w:cs="Times New Roman"/>
          <w:sz w:val="28"/>
          <w:szCs w:val="28"/>
        </w:rPr>
        <w:t xml:space="preserve"> могут быть применены </w:t>
      </w:r>
      <w:r w:rsidR="00A02B42">
        <w:rPr>
          <w:rFonts w:ascii="Times New Roman" w:hAnsi="Times New Roman" w:cs="Times New Roman"/>
          <w:sz w:val="28"/>
          <w:szCs w:val="28"/>
        </w:rPr>
        <w:t>(использованы) – указать сферу применения полученных результатов.</w:t>
      </w:r>
    </w:p>
    <w:p w:rsidR="002E42AD" w:rsidRDefault="002E42AD" w:rsidP="002E4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положения работы и полученные результаты исследования нашли отражение в следующих публикациях: </w:t>
      </w:r>
      <w:r w:rsidRPr="002E42AD">
        <w:rPr>
          <w:rFonts w:ascii="Times New Roman" w:hAnsi="Times New Roman" w:cs="Times New Roman"/>
          <w:i/>
          <w:sz w:val="28"/>
          <w:szCs w:val="28"/>
        </w:rPr>
        <w:t>перечислить в соответствии с требованиями ГОСТ к оформлению публикаций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42AD">
        <w:rPr>
          <w:rFonts w:ascii="Times New Roman" w:hAnsi="Times New Roman" w:cs="Times New Roman"/>
          <w:i/>
          <w:sz w:val="28"/>
          <w:szCs w:val="28"/>
        </w:rPr>
        <w:t xml:space="preserve"> например:</w:t>
      </w:r>
      <w:r w:rsidRPr="002E4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311" w:rsidRPr="00FB3311" w:rsidRDefault="00FB3311" w:rsidP="00FB33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1. </w:t>
      </w:r>
      <w:r w:rsidRPr="00FB3311">
        <w:rPr>
          <w:rFonts w:ascii="Times New Roman" w:hAnsi="Times New Roman" w:cs="Times New Roman"/>
          <w:sz w:val="28"/>
          <w:szCs w:val="28"/>
          <w:highlight w:val="yellow"/>
        </w:rPr>
        <w:t>Название</w:t>
      </w:r>
      <w:r w:rsidRPr="00FB3311">
        <w:rPr>
          <w:rFonts w:ascii="Times New Roman" w:hAnsi="Times New Roman" w:cs="Times New Roman"/>
          <w:sz w:val="28"/>
          <w:szCs w:val="28"/>
        </w:rPr>
        <w:t xml:space="preserve"> </w:t>
      </w:r>
      <w:r w:rsidR="002E42AD" w:rsidRPr="00FB3311">
        <w:rPr>
          <w:rFonts w:ascii="Times New Roman" w:hAnsi="Times New Roman" w:cs="Times New Roman"/>
          <w:bCs/>
          <w:sz w:val="28"/>
          <w:szCs w:val="28"/>
        </w:rPr>
        <w:t xml:space="preserve">[статья] </w:t>
      </w:r>
      <w:r w:rsidR="002E42AD" w:rsidRPr="00FB3311">
        <w:rPr>
          <w:rFonts w:ascii="Times New Roman" w:hAnsi="Times New Roman" w:cs="Times New Roman"/>
          <w:sz w:val="28"/>
          <w:szCs w:val="28"/>
        </w:rPr>
        <w:t xml:space="preserve">/ </w:t>
      </w:r>
      <w:r w:rsidRPr="00FB3311">
        <w:rPr>
          <w:rFonts w:ascii="Times New Roman" w:hAnsi="Times New Roman" w:cs="Times New Roman"/>
          <w:sz w:val="28"/>
          <w:szCs w:val="28"/>
          <w:highlight w:val="yellow"/>
        </w:rPr>
        <w:t>И.О. Фамилия</w:t>
      </w:r>
      <w:r w:rsidRPr="00FB3311">
        <w:rPr>
          <w:rFonts w:ascii="Times New Roman" w:hAnsi="Times New Roman" w:cs="Times New Roman"/>
          <w:sz w:val="28"/>
          <w:szCs w:val="28"/>
        </w:rPr>
        <w:t xml:space="preserve"> </w:t>
      </w:r>
      <w:r w:rsidR="002E42AD" w:rsidRPr="00FB3311">
        <w:rPr>
          <w:rFonts w:ascii="Times New Roman" w:hAnsi="Times New Roman" w:cs="Times New Roman"/>
          <w:sz w:val="28"/>
          <w:szCs w:val="28"/>
        </w:rPr>
        <w:t xml:space="preserve">// </w:t>
      </w:r>
      <w:r w:rsidR="002E42AD" w:rsidRPr="00FB3311">
        <w:rPr>
          <w:rFonts w:ascii="Times New Roman" w:hAnsi="Times New Roman" w:cs="Times New Roman"/>
          <w:bCs/>
          <w:color w:val="000000"/>
          <w:sz w:val="28"/>
          <w:szCs w:val="28"/>
        </w:rPr>
        <w:t>Проблемы экономики и управления стро</w:t>
      </w:r>
      <w:r w:rsidR="002E42AD" w:rsidRPr="00FB331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2E42AD" w:rsidRPr="00FB3311">
        <w:rPr>
          <w:rFonts w:ascii="Times New Roman" w:hAnsi="Times New Roman" w:cs="Times New Roman"/>
          <w:bCs/>
          <w:color w:val="000000"/>
          <w:sz w:val="28"/>
          <w:szCs w:val="28"/>
        </w:rPr>
        <w:t>тельством в условиях экологически ориентированного развития : мат-лы 6-й Междунар. науч.-практ. онлайн-конф. с элементами научной школы для мол</w:t>
      </w:r>
      <w:r w:rsidR="002E42AD" w:rsidRPr="00FB331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2E42AD" w:rsidRPr="00FB3311">
        <w:rPr>
          <w:rFonts w:ascii="Times New Roman" w:hAnsi="Times New Roman" w:cs="Times New Roman"/>
          <w:bCs/>
          <w:color w:val="000000"/>
          <w:sz w:val="28"/>
          <w:szCs w:val="28"/>
        </w:rPr>
        <w:t>дежи, 11–12 апр. 2019 г. – Бра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тск: Изд-во БрГУ, 2019. – С. ХХХ–ХХХ</w:t>
      </w:r>
      <w:r w:rsidR="002E42AD" w:rsidRPr="00FB331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E42AD" w:rsidRPr="00FB33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3311" w:rsidRPr="00FB3311" w:rsidRDefault="00FB3311" w:rsidP="00FB3311">
      <w:pPr>
        <w:pStyle w:val="a7"/>
        <w:spacing w:after="0" w:line="360" w:lineRule="auto"/>
        <w:ind w:left="1684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FB3311">
        <w:rPr>
          <w:rFonts w:ascii="Times New Roman" w:hAnsi="Times New Roman" w:cs="Times New Roman"/>
          <w:bCs/>
          <w:sz w:val="40"/>
          <w:szCs w:val="40"/>
        </w:rPr>
        <w:t>Или (если публикация в этом году):</w:t>
      </w:r>
    </w:p>
    <w:p w:rsidR="002E42AD" w:rsidRPr="002E42AD" w:rsidRDefault="002E42AD" w:rsidP="002E42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3311">
        <w:rPr>
          <w:rFonts w:ascii="Times New Roman" w:hAnsi="Times New Roman" w:cs="Times New Roman"/>
          <w:i/>
          <w:sz w:val="28"/>
          <w:szCs w:val="28"/>
          <w:highlight w:val="yellow"/>
        </w:rPr>
        <w:t>Название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2AD">
        <w:rPr>
          <w:rFonts w:ascii="Times New Roman" w:hAnsi="Times New Roman" w:cs="Times New Roman"/>
          <w:bCs/>
          <w:sz w:val="28"/>
          <w:szCs w:val="28"/>
        </w:rPr>
        <w:t xml:space="preserve">[статья] </w:t>
      </w:r>
      <w:r w:rsidR="00FB3311">
        <w:rPr>
          <w:rFonts w:ascii="Times New Roman" w:hAnsi="Times New Roman" w:cs="Times New Roman"/>
          <w:sz w:val="28"/>
          <w:szCs w:val="28"/>
        </w:rPr>
        <w:t xml:space="preserve">/ </w:t>
      </w:r>
      <w:r w:rsidR="00FB3311" w:rsidRPr="00FB3311">
        <w:rPr>
          <w:rFonts w:ascii="Times New Roman" w:hAnsi="Times New Roman" w:cs="Times New Roman"/>
          <w:sz w:val="28"/>
          <w:szCs w:val="28"/>
          <w:highlight w:val="yellow"/>
        </w:rPr>
        <w:t>И.О. Фамилия</w:t>
      </w:r>
      <w:r w:rsidR="00FB3311">
        <w:rPr>
          <w:rFonts w:ascii="Times New Roman" w:hAnsi="Times New Roman" w:cs="Times New Roman"/>
          <w:sz w:val="28"/>
          <w:szCs w:val="28"/>
        </w:rPr>
        <w:t xml:space="preserve"> </w:t>
      </w:r>
      <w:r w:rsidRPr="002E42AD">
        <w:rPr>
          <w:rFonts w:ascii="Times New Roman" w:hAnsi="Times New Roman" w:cs="Times New Roman"/>
          <w:sz w:val="28"/>
          <w:szCs w:val="28"/>
        </w:rPr>
        <w:t xml:space="preserve">// </w:t>
      </w:r>
      <w:r w:rsidRPr="002E42AD">
        <w:rPr>
          <w:rFonts w:ascii="Times New Roman" w:hAnsi="Times New Roman" w:cs="Times New Roman"/>
          <w:bCs/>
          <w:color w:val="000000"/>
          <w:sz w:val="28"/>
          <w:szCs w:val="28"/>
        </w:rPr>
        <w:t>Проблемы экономики и управления строительством в условиях экологически ориентированного разв</w:t>
      </w:r>
      <w:r w:rsidRPr="002E42A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2E42AD">
        <w:rPr>
          <w:rFonts w:ascii="Times New Roman" w:hAnsi="Times New Roman" w:cs="Times New Roman"/>
          <w:bCs/>
          <w:color w:val="000000"/>
          <w:sz w:val="28"/>
          <w:szCs w:val="28"/>
        </w:rPr>
        <w:t>тия 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42AD">
        <w:rPr>
          <w:rFonts w:ascii="Times New Roman" w:hAnsi="Times New Roman" w:cs="Times New Roman"/>
          <w:sz w:val="28"/>
          <w:szCs w:val="28"/>
        </w:rPr>
        <w:t>Материалы Седьмой Междунар. науч.-практ. онлайн-конф.,14–15 апр. 2020 года / под науч. ред. И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E42AD">
        <w:rPr>
          <w:rFonts w:ascii="Times New Roman" w:hAnsi="Times New Roman" w:cs="Times New Roman"/>
          <w:sz w:val="28"/>
          <w:szCs w:val="28"/>
        </w:rPr>
        <w:t>П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E42AD">
        <w:rPr>
          <w:rFonts w:ascii="Times New Roman" w:hAnsi="Times New Roman" w:cs="Times New Roman"/>
          <w:sz w:val="28"/>
          <w:szCs w:val="28"/>
        </w:rPr>
        <w:t>Нужиной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E42AD">
        <w:rPr>
          <w:rFonts w:ascii="Times New Roman" w:hAnsi="Times New Roman" w:cs="Times New Roman"/>
          <w:sz w:val="28"/>
          <w:szCs w:val="28"/>
        </w:rPr>
        <w:t>С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E42AD">
        <w:rPr>
          <w:rFonts w:ascii="Times New Roman" w:hAnsi="Times New Roman" w:cs="Times New Roman"/>
          <w:sz w:val="28"/>
          <w:szCs w:val="28"/>
        </w:rPr>
        <w:t>А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E42AD">
        <w:rPr>
          <w:rFonts w:ascii="Times New Roman" w:hAnsi="Times New Roman" w:cs="Times New Roman"/>
          <w:sz w:val="28"/>
          <w:szCs w:val="28"/>
        </w:rPr>
        <w:t>Астафьева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E42AD">
        <w:rPr>
          <w:rFonts w:ascii="Times New Roman" w:hAnsi="Times New Roman" w:cs="Times New Roman"/>
          <w:sz w:val="28"/>
          <w:szCs w:val="28"/>
        </w:rPr>
        <w:t>Л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E42AD">
        <w:rPr>
          <w:rFonts w:ascii="Times New Roman" w:hAnsi="Times New Roman" w:cs="Times New Roman"/>
          <w:sz w:val="28"/>
          <w:szCs w:val="28"/>
        </w:rPr>
        <w:t>А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E42AD">
        <w:rPr>
          <w:rFonts w:ascii="Times New Roman" w:hAnsi="Times New Roman" w:cs="Times New Roman"/>
          <w:sz w:val="28"/>
          <w:szCs w:val="28"/>
        </w:rPr>
        <w:t>Каверзиной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>, The Problems of the Construction Economics and Management in Environmentally Su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>tainable Development: Proceedings of the seven International Scientific and Practical online Conference, Apr. 14–15, 2020 / red. I.P. Nuzhina, S.A. Astafiev, L.A. Kave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 xml:space="preserve">zina, – </w:t>
      </w:r>
      <w:r w:rsidRPr="002E42AD">
        <w:rPr>
          <w:rFonts w:ascii="Times New Roman" w:hAnsi="Times New Roman" w:cs="Times New Roman"/>
          <w:sz w:val="28"/>
          <w:szCs w:val="28"/>
        </w:rPr>
        <w:t>Иркутск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E42AD">
        <w:rPr>
          <w:rFonts w:ascii="Times New Roman" w:hAnsi="Times New Roman" w:cs="Times New Roman"/>
          <w:sz w:val="28"/>
          <w:szCs w:val="28"/>
        </w:rPr>
        <w:t>Изд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E42AD">
        <w:rPr>
          <w:rFonts w:ascii="Times New Roman" w:hAnsi="Times New Roman" w:cs="Times New Roman"/>
          <w:sz w:val="28"/>
          <w:szCs w:val="28"/>
        </w:rPr>
        <w:t>во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42AD">
        <w:rPr>
          <w:rFonts w:ascii="Times New Roman" w:hAnsi="Times New Roman" w:cs="Times New Roman"/>
          <w:sz w:val="28"/>
          <w:szCs w:val="28"/>
        </w:rPr>
        <w:t>Байкальского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E42AD">
        <w:rPr>
          <w:rFonts w:ascii="Times New Roman" w:hAnsi="Times New Roman" w:cs="Times New Roman"/>
          <w:sz w:val="28"/>
          <w:szCs w:val="28"/>
        </w:rPr>
        <w:t>гос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E42AD">
        <w:rPr>
          <w:rFonts w:ascii="Times New Roman" w:hAnsi="Times New Roman" w:cs="Times New Roman"/>
          <w:sz w:val="28"/>
          <w:szCs w:val="28"/>
        </w:rPr>
        <w:t>ун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E42AD">
        <w:rPr>
          <w:rFonts w:ascii="Times New Roman" w:hAnsi="Times New Roman" w:cs="Times New Roman"/>
          <w:sz w:val="28"/>
          <w:szCs w:val="28"/>
        </w:rPr>
        <w:t>та</w:t>
      </w:r>
      <w:r w:rsidRPr="002E42AD">
        <w:rPr>
          <w:rFonts w:ascii="Times New Roman" w:hAnsi="Times New Roman" w:cs="Times New Roman"/>
          <w:sz w:val="28"/>
          <w:szCs w:val="28"/>
          <w:lang w:val="en-US"/>
        </w:rPr>
        <w:t xml:space="preserve">, 2020. </w:t>
      </w:r>
      <w:r w:rsidRPr="002E42AD">
        <w:rPr>
          <w:rFonts w:ascii="Times New Roman" w:hAnsi="Times New Roman" w:cs="Times New Roman"/>
          <w:sz w:val="28"/>
          <w:szCs w:val="28"/>
        </w:rPr>
        <w:t>С. ___ (в печати)</w:t>
      </w:r>
    </w:p>
    <w:p w:rsidR="00FB3311" w:rsidRDefault="00FB3311" w:rsidP="00FB3311">
      <w:pPr>
        <w:spacing w:after="0"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FB3311" w:rsidRPr="00FB3311" w:rsidRDefault="00FB3311" w:rsidP="00FB3311">
      <w:pPr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FB3311">
        <w:rPr>
          <w:rFonts w:ascii="Times New Roman" w:hAnsi="Times New Roman" w:cs="Times New Roman"/>
          <w:bCs/>
          <w:sz w:val="40"/>
          <w:szCs w:val="40"/>
        </w:rPr>
        <w:t>Если публикация в другом сборнике, нужно указать с</w:t>
      </w:r>
      <w:r w:rsidRPr="00FB3311">
        <w:rPr>
          <w:rFonts w:ascii="Times New Roman" w:hAnsi="Times New Roman" w:cs="Times New Roman"/>
          <w:bCs/>
          <w:sz w:val="40"/>
          <w:szCs w:val="40"/>
        </w:rPr>
        <w:t>о</w:t>
      </w:r>
      <w:r w:rsidRPr="00FB3311">
        <w:rPr>
          <w:rFonts w:ascii="Times New Roman" w:hAnsi="Times New Roman" w:cs="Times New Roman"/>
          <w:bCs/>
          <w:sz w:val="40"/>
          <w:szCs w:val="40"/>
        </w:rPr>
        <w:t>отве</w:t>
      </w:r>
      <w:r w:rsidRPr="00FB3311">
        <w:rPr>
          <w:rFonts w:ascii="Times New Roman" w:hAnsi="Times New Roman" w:cs="Times New Roman"/>
          <w:bCs/>
          <w:sz w:val="40"/>
          <w:szCs w:val="40"/>
        </w:rPr>
        <w:t>т</w:t>
      </w:r>
      <w:r w:rsidRPr="00FB3311">
        <w:rPr>
          <w:rFonts w:ascii="Times New Roman" w:hAnsi="Times New Roman" w:cs="Times New Roman"/>
          <w:bCs/>
          <w:sz w:val="40"/>
          <w:szCs w:val="40"/>
        </w:rPr>
        <w:t>ствующие выходные данные</w:t>
      </w:r>
    </w:p>
    <w:p w:rsidR="00FB3311" w:rsidRDefault="00FB3311" w:rsidP="00747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8EB" w:rsidRDefault="00933EB6" w:rsidP="00747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EB6">
        <w:rPr>
          <w:rFonts w:ascii="Times New Roman" w:hAnsi="Times New Roman" w:cs="Times New Roman"/>
          <w:sz w:val="28"/>
          <w:szCs w:val="28"/>
        </w:rPr>
        <w:t xml:space="preserve">Диссертационная работа состоит из трех глав, изложена на </w:t>
      </w:r>
      <w:r w:rsidR="00F11399">
        <w:rPr>
          <w:rFonts w:ascii="Times New Roman" w:hAnsi="Times New Roman" w:cs="Times New Roman"/>
          <w:sz w:val="28"/>
          <w:szCs w:val="28"/>
        </w:rPr>
        <w:t>ХХ</w:t>
      </w:r>
      <w:r w:rsidRPr="00933EB6">
        <w:rPr>
          <w:rFonts w:ascii="Times New Roman" w:hAnsi="Times New Roman" w:cs="Times New Roman"/>
          <w:sz w:val="28"/>
          <w:szCs w:val="28"/>
        </w:rPr>
        <w:t xml:space="preserve"> листах, </w:t>
      </w:r>
      <w:r w:rsidR="00F11399">
        <w:rPr>
          <w:rFonts w:ascii="Times New Roman" w:hAnsi="Times New Roman" w:cs="Times New Roman"/>
          <w:sz w:val="28"/>
          <w:szCs w:val="28"/>
        </w:rPr>
        <w:t xml:space="preserve">содержит ХХ </w:t>
      </w:r>
      <w:r w:rsidRPr="00933EB6">
        <w:rPr>
          <w:rFonts w:ascii="Times New Roman" w:hAnsi="Times New Roman" w:cs="Times New Roman"/>
          <w:sz w:val="28"/>
          <w:szCs w:val="28"/>
        </w:rPr>
        <w:t>таблиц</w:t>
      </w:r>
      <w:r w:rsidR="00F11399">
        <w:rPr>
          <w:rFonts w:ascii="Times New Roman" w:hAnsi="Times New Roman" w:cs="Times New Roman"/>
          <w:sz w:val="28"/>
          <w:szCs w:val="28"/>
        </w:rPr>
        <w:t xml:space="preserve"> и ХХ</w:t>
      </w:r>
      <w:r w:rsidR="002E42AD" w:rsidRPr="002E42AD">
        <w:rPr>
          <w:rFonts w:ascii="Times New Roman" w:hAnsi="Times New Roman" w:cs="Times New Roman"/>
          <w:sz w:val="28"/>
          <w:szCs w:val="28"/>
        </w:rPr>
        <w:t xml:space="preserve"> </w:t>
      </w:r>
      <w:r w:rsidR="00F11399">
        <w:rPr>
          <w:rFonts w:ascii="Times New Roman" w:hAnsi="Times New Roman" w:cs="Times New Roman"/>
          <w:sz w:val="28"/>
          <w:szCs w:val="28"/>
        </w:rPr>
        <w:t>рисунков</w:t>
      </w:r>
      <w:r w:rsidRPr="00933EB6">
        <w:rPr>
          <w:rFonts w:ascii="Times New Roman" w:hAnsi="Times New Roman" w:cs="Times New Roman"/>
          <w:sz w:val="28"/>
          <w:szCs w:val="28"/>
        </w:rPr>
        <w:t xml:space="preserve">. В данной работе использовалось </w:t>
      </w:r>
      <w:r w:rsidR="00F11399">
        <w:rPr>
          <w:rFonts w:ascii="Times New Roman" w:hAnsi="Times New Roman" w:cs="Times New Roman"/>
          <w:sz w:val="28"/>
          <w:szCs w:val="28"/>
        </w:rPr>
        <w:t>ХХ</w:t>
      </w:r>
      <w:r w:rsidRPr="00933EB6">
        <w:rPr>
          <w:rFonts w:ascii="Times New Roman" w:hAnsi="Times New Roman" w:cs="Times New Roman"/>
          <w:sz w:val="28"/>
          <w:szCs w:val="28"/>
        </w:rPr>
        <w:t xml:space="preserve"> и</w:t>
      </w:r>
      <w:r w:rsidRPr="00933EB6">
        <w:rPr>
          <w:rFonts w:ascii="Times New Roman" w:hAnsi="Times New Roman" w:cs="Times New Roman"/>
          <w:sz w:val="28"/>
          <w:szCs w:val="28"/>
        </w:rPr>
        <w:t>с</w:t>
      </w:r>
      <w:r w:rsidRPr="00933EB6">
        <w:rPr>
          <w:rFonts w:ascii="Times New Roman" w:hAnsi="Times New Roman" w:cs="Times New Roman"/>
          <w:sz w:val="28"/>
          <w:szCs w:val="28"/>
        </w:rPr>
        <w:t>точник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3EB6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2D2F" w:rsidRPr="002E4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311" w:rsidRPr="002E42AD" w:rsidRDefault="00FB3311" w:rsidP="00747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311" w:rsidRPr="00FB3311" w:rsidRDefault="00702D2F" w:rsidP="00747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B3311">
        <w:rPr>
          <w:rFonts w:ascii="Times New Roman" w:hAnsi="Times New Roman" w:cs="Times New Roman"/>
          <w:sz w:val="40"/>
          <w:szCs w:val="40"/>
        </w:rPr>
        <w:t xml:space="preserve">Объем автореферата – </w:t>
      </w:r>
      <w:r w:rsidR="00FB3311" w:rsidRPr="00FB3311">
        <w:rPr>
          <w:rFonts w:ascii="Times New Roman" w:hAnsi="Times New Roman" w:cs="Times New Roman"/>
          <w:sz w:val="40"/>
          <w:szCs w:val="40"/>
        </w:rPr>
        <w:t>не более 4-х страниц.</w:t>
      </w:r>
    </w:p>
    <w:p w:rsidR="00702D2F" w:rsidRPr="00702D2F" w:rsidRDefault="00702D2F" w:rsidP="00747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2D2F" w:rsidRPr="00702D2F" w:rsidSect="00F0594A">
      <w:foot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8F5" w:rsidRDefault="00C828F5" w:rsidP="003B3692">
      <w:pPr>
        <w:spacing w:after="0" w:line="240" w:lineRule="auto"/>
      </w:pPr>
      <w:r>
        <w:separator/>
      </w:r>
    </w:p>
  </w:endnote>
  <w:endnote w:type="continuationSeparator" w:id="1">
    <w:p w:rsidR="00C828F5" w:rsidRDefault="00C828F5" w:rsidP="003B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8929113"/>
      <w:docPartObj>
        <w:docPartGallery w:val="Page Numbers (Bottom of Page)"/>
        <w:docPartUnique/>
      </w:docPartObj>
    </w:sdtPr>
    <w:sdtContent>
      <w:p w:rsidR="003B3692" w:rsidRDefault="00EC7343">
        <w:pPr>
          <w:pStyle w:val="a5"/>
          <w:jc w:val="center"/>
        </w:pPr>
        <w:r w:rsidRPr="003B36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3692" w:rsidRPr="003B36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36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331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B36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3692" w:rsidRDefault="003B36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8F5" w:rsidRDefault="00C828F5" w:rsidP="003B3692">
      <w:pPr>
        <w:spacing w:after="0" w:line="240" w:lineRule="auto"/>
      </w:pPr>
      <w:r>
        <w:separator/>
      </w:r>
    </w:p>
  </w:footnote>
  <w:footnote w:type="continuationSeparator" w:id="1">
    <w:p w:rsidR="00C828F5" w:rsidRDefault="00C828F5" w:rsidP="003B3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72A2"/>
    <w:multiLevelType w:val="hybridMultilevel"/>
    <w:tmpl w:val="412483A4"/>
    <w:lvl w:ilvl="0" w:tplc="1F3CC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7008E9"/>
    <w:multiLevelType w:val="hybridMultilevel"/>
    <w:tmpl w:val="DF2C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36A9A"/>
    <w:multiLevelType w:val="hybridMultilevel"/>
    <w:tmpl w:val="C316B43C"/>
    <w:lvl w:ilvl="0" w:tplc="8C5882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4C48CD"/>
    <w:multiLevelType w:val="hybridMultilevel"/>
    <w:tmpl w:val="6E066706"/>
    <w:lvl w:ilvl="0" w:tplc="04190001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4">
    <w:nsid w:val="6CA2452C"/>
    <w:multiLevelType w:val="hybridMultilevel"/>
    <w:tmpl w:val="EFCE71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878"/>
    <w:rsid w:val="000E3AF3"/>
    <w:rsid w:val="00120BFF"/>
    <w:rsid w:val="001A15B2"/>
    <w:rsid w:val="002E42AD"/>
    <w:rsid w:val="003048A9"/>
    <w:rsid w:val="003B3692"/>
    <w:rsid w:val="00480389"/>
    <w:rsid w:val="004E6878"/>
    <w:rsid w:val="004F69C1"/>
    <w:rsid w:val="005D4F27"/>
    <w:rsid w:val="00677420"/>
    <w:rsid w:val="00702D2F"/>
    <w:rsid w:val="0074799D"/>
    <w:rsid w:val="0083676E"/>
    <w:rsid w:val="00867E52"/>
    <w:rsid w:val="008E1986"/>
    <w:rsid w:val="00933EB6"/>
    <w:rsid w:val="00A02B42"/>
    <w:rsid w:val="00B23DF2"/>
    <w:rsid w:val="00C828F5"/>
    <w:rsid w:val="00D24725"/>
    <w:rsid w:val="00E223A6"/>
    <w:rsid w:val="00EC7343"/>
    <w:rsid w:val="00F0594A"/>
    <w:rsid w:val="00F11399"/>
    <w:rsid w:val="00F128EB"/>
    <w:rsid w:val="00FB3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B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33EB6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EB6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11">
    <w:name w:val="Обычный1"/>
    <w:basedOn w:val="a"/>
    <w:rsid w:val="00933EB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692"/>
  </w:style>
  <w:style w:type="paragraph" w:styleId="a5">
    <w:name w:val="footer"/>
    <w:basedOn w:val="a"/>
    <w:link w:val="a6"/>
    <w:uiPriority w:val="99"/>
    <w:unhideWhenUsed/>
    <w:rsid w:val="003B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692"/>
  </w:style>
  <w:style w:type="paragraph" w:styleId="a7">
    <w:name w:val="List Paragraph"/>
    <w:basedOn w:val="a"/>
    <w:link w:val="a8"/>
    <w:uiPriority w:val="34"/>
    <w:qFormat/>
    <w:rsid w:val="003048A9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3048A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3048A9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3048A9"/>
    <w:rPr>
      <w:vertAlign w:val="superscript"/>
    </w:rPr>
  </w:style>
  <w:style w:type="character" w:styleId="ac">
    <w:name w:val="Hyperlink"/>
    <w:basedOn w:val="a0"/>
    <w:uiPriority w:val="99"/>
    <w:unhideWhenUsed/>
    <w:rsid w:val="003048A9"/>
    <w:rPr>
      <w:color w:val="0563C1" w:themeColor="hyperlink"/>
      <w:u w:val="single"/>
    </w:rPr>
  </w:style>
  <w:style w:type="character" w:customStyle="1" w:styleId="a8">
    <w:name w:val="Абзац списка Знак"/>
    <w:basedOn w:val="a0"/>
    <w:link w:val="a7"/>
    <w:uiPriority w:val="34"/>
    <w:locked/>
    <w:rsid w:val="003048A9"/>
  </w:style>
  <w:style w:type="paragraph" w:styleId="ad">
    <w:name w:val="Body Text"/>
    <w:basedOn w:val="a"/>
    <w:link w:val="ae"/>
    <w:uiPriority w:val="1"/>
    <w:qFormat/>
    <w:rsid w:val="003048A9"/>
    <w:pPr>
      <w:widowControl w:val="0"/>
      <w:autoSpaceDE w:val="0"/>
      <w:autoSpaceDN w:val="0"/>
      <w:spacing w:after="0" w:line="240" w:lineRule="auto"/>
      <w:ind w:left="96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3048A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F0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5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Кимайкина</dc:creator>
  <cp:keywords/>
  <dc:description/>
  <cp:lastModifiedBy>Ната</cp:lastModifiedBy>
  <cp:revision>9</cp:revision>
  <cp:lastPrinted>2020-02-10T03:48:00Z</cp:lastPrinted>
  <dcterms:created xsi:type="dcterms:W3CDTF">2020-06-11T10:49:00Z</dcterms:created>
  <dcterms:modified xsi:type="dcterms:W3CDTF">2020-06-14T02:39:00Z</dcterms:modified>
</cp:coreProperties>
</file>