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99" w:rsidRDefault="000F7214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780B99" w:rsidRDefault="00780B99">
      <w:pPr>
        <w:jc w:val="center"/>
      </w:pPr>
    </w:p>
    <w:p w:rsidR="00780B99" w:rsidRDefault="000F7214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780B99" w:rsidRDefault="00780B99">
      <w:pPr>
        <w:jc w:val="center"/>
      </w:pPr>
    </w:p>
    <w:p w:rsidR="00780B99" w:rsidRDefault="000F7214">
      <w:pPr>
        <w:jc w:val="right"/>
      </w:pPr>
      <w:r>
        <w:rPr>
          <w:sz w:val="28"/>
        </w:rPr>
        <w:t>УТВЕРЖДАЮ</w:t>
      </w:r>
    </w:p>
    <w:p w:rsidR="00780B99" w:rsidRDefault="000F7214">
      <w:pPr>
        <w:jc w:val="right"/>
      </w:pPr>
      <w:r>
        <w:rPr>
          <w:sz w:val="28"/>
        </w:rPr>
        <w:t>Проректор по учебной работе</w:t>
      </w:r>
    </w:p>
    <w:p w:rsidR="00780B99" w:rsidRDefault="000F7214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780B99" w:rsidRDefault="00780B99"/>
    <w:p w:rsidR="00780B99" w:rsidRDefault="000F7214">
      <w:pPr>
        <w:jc w:val="right"/>
      </w:pPr>
      <w:r>
        <w:rPr>
          <w:sz w:val="28"/>
        </w:rPr>
        <w:t>_________________________</w:t>
      </w:r>
    </w:p>
    <w:p w:rsidR="00780B99" w:rsidRDefault="00780B99"/>
    <w:p w:rsidR="00780B99" w:rsidRDefault="000F7214">
      <w:pPr>
        <w:jc w:val="right"/>
      </w:pPr>
      <w:r>
        <w:rPr>
          <w:sz w:val="28"/>
        </w:rPr>
        <w:t>17.06.2019 г.</w:t>
      </w:r>
    </w:p>
    <w:p w:rsidR="00780B99" w:rsidRDefault="00780B99"/>
    <w:p w:rsidR="00780B99" w:rsidRDefault="00780B99"/>
    <w:p w:rsidR="00780B99" w:rsidRDefault="00780B99"/>
    <w:p w:rsidR="00780B99" w:rsidRDefault="000F7214">
      <w:pPr>
        <w:jc w:val="center"/>
      </w:pPr>
      <w:r>
        <w:rPr>
          <w:b/>
          <w:sz w:val="28"/>
        </w:rPr>
        <w:t>РАБОЧАЯ ПРОГРАММА ПРАКТИКИ</w:t>
      </w:r>
    </w:p>
    <w:p w:rsidR="00780B99" w:rsidRDefault="000F7214">
      <w:pPr>
        <w:jc w:val="center"/>
      </w:pPr>
      <w:r>
        <w:rPr>
          <w:b/>
          <w:sz w:val="28"/>
        </w:rPr>
        <w:t>Б2.О.4. Производственная практика (преддипломная)</w:t>
      </w:r>
    </w:p>
    <w:p w:rsidR="00780B99" w:rsidRDefault="00780B99"/>
    <w:p w:rsidR="00780B99" w:rsidRDefault="000F7214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780B99" w:rsidRDefault="000F7214" w:rsidP="000F7214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780B99" w:rsidRDefault="000F7214">
      <w:pPr>
        <w:jc w:val="center"/>
      </w:pPr>
      <w:r>
        <w:rPr>
          <w:sz w:val="28"/>
        </w:rPr>
        <w:t>Квалификация выпускника: магистр</w:t>
      </w:r>
    </w:p>
    <w:p w:rsidR="00780B99" w:rsidRDefault="00780B99"/>
    <w:p w:rsidR="00780B99" w:rsidRDefault="000F7214">
      <w:pPr>
        <w:jc w:val="center"/>
      </w:pPr>
      <w:r>
        <w:rPr>
          <w:sz w:val="28"/>
        </w:rPr>
        <w:t>Форма обучения: заочная</w:t>
      </w:r>
    </w:p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0F7214" w:rsidRDefault="000F7214"/>
    <w:p w:rsidR="00780B99" w:rsidRDefault="00780B99"/>
    <w:p w:rsidR="00780B99" w:rsidRDefault="000F7214">
      <w:pPr>
        <w:jc w:val="center"/>
      </w:pPr>
      <w:r>
        <w:rPr>
          <w:sz w:val="28"/>
        </w:rPr>
        <w:t>Иркутск 2019</w:t>
      </w:r>
    </w:p>
    <w:p w:rsidR="00780B99" w:rsidRDefault="000F7214">
      <w:r>
        <w:br w:type="page"/>
      </w:r>
    </w:p>
    <w:p w:rsidR="00780B99" w:rsidRDefault="000F7214" w:rsidP="000F7214">
      <w:pPr>
        <w:jc w:val="both"/>
      </w:pPr>
      <w:r>
        <w:rPr>
          <w:sz w:val="28"/>
        </w:rPr>
        <w:lastRenderedPageBreak/>
        <w:t>Программа составлена в соответствии с ФГОС ВО по направлению 08.04.01 Строительство.</w:t>
      </w:r>
    </w:p>
    <w:p w:rsidR="00780B99" w:rsidRDefault="00780B99">
      <w:pPr>
        <w:jc w:val="center"/>
      </w:pPr>
    </w:p>
    <w:p w:rsidR="00780B99" w:rsidRDefault="000F7214">
      <w:r>
        <w:rPr>
          <w:sz w:val="28"/>
        </w:rPr>
        <w:t xml:space="preserve">Авторы О.В. Грушина, Г.В. </w:t>
      </w:r>
      <w:proofErr w:type="spellStart"/>
      <w:r>
        <w:rPr>
          <w:sz w:val="28"/>
        </w:rPr>
        <w:t>Хомкалов</w:t>
      </w:r>
      <w:proofErr w:type="spellEnd"/>
    </w:p>
    <w:p w:rsidR="00780B99" w:rsidRDefault="00780B99">
      <w:pPr>
        <w:jc w:val="center"/>
      </w:pPr>
    </w:p>
    <w:p w:rsidR="00780B99" w:rsidRDefault="00780B99">
      <w:pPr>
        <w:jc w:val="center"/>
      </w:pPr>
    </w:p>
    <w:p w:rsidR="000F7214" w:rsidRDefault="000F7214" w:rsidP="000F7214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0F7214" w:rsidRDefault="000F7214" w:rsidP="000F7214"/>
    <w:p w:rsidR="000F7214" w:rsidRDefault="000F7214" w:rsidP="000F7214">
      <w:r>
        <w:rPr>
          <w:sz w:val="28"/>
        </w:rPr>
        <w:t>Заведующий кафедрой С.А. Астафьев</w:t>
      </w:r>
    </w:p>
    <w:p w:rsidR="00780B99" w:rsidRDefault="00780B99"/>
    <w:p w:rsidR="00780B99" w:rsidRDefault="00780B99">
      <w:pPr>
        <w:jc w:val="center"/>
      </w:pPr>
    </w:p>
    <w:p w:rsidR="00780B99" w:rsidRDefault="00780B99">
      <w:pPr>
        <w:jc w:val="right"/>
      </w:pPr>
    </w:p>
    <w:p w:rsidR="00780B99" w:rsidRDefault="000F7214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0F7214" w:rsidRDefault="000F7214" w:rsidP="000F7214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01.03.2021 г.</w:t>
      </w:r>
    </w:p>
    <w:p w:rsidR="000F7214" w:rsidRDefault="000F7214">
      <w:pPr>
        <w:jc w:val="center"/>
      </w:pPr>
    </w:p>
    <w:p w:rsidR="00780B99" w:rsidRDefault="000F7214">
      <w:r>
        <w:br w:type="page"/>
      </w:r>
    </w:p>
    <w:p w:rsidR="00780B99" w:rsidRDefault="000F7214" w:rsidP="000F7214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780B99" w:rsidRDefault="000F7214" w:rsidP="000F7214">
      <w:pPr>
        <w:ind w:firstLine="709"/>
      </w:pPr>
      <w:r>
        <w:rPr>
          <w:sz w:val="24"/>
        </w:rPr>
        <w:t>Вид практики: производственная.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Тип практики: преддипломная.</w:t>
      </w:r>
    </w:p>
    <w:p w:rsidR="00780B99" w:rsidRDefault="000F7214" w:rsidP="000F7214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 xml:space="preserve">Целью преддипломной практики является подготовка обучающегося к осуществлению профессиональной деятельности: развитие навыков самостоятельной профессиональной производственной деятельности; закрепление знаний, полученных в рамках теоретического обучения; приобретение требуемых профессиональных компетенций; приобретение опыта в исследовании актуальной научной проблемы, составляющей предмет выпускной квалификационной работы — магистерской диссертации. 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В соответствии с вышеуказанным, конкретные задачи преддипломной практики состоят в: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формировании комплексного представления о специфике научно-исследовательской деятельности в области градостроительной деятельности;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подготовке обучающегося к самостоятельной научно-исследовательской деятельности с применением современных методов и инструментов проведения исследований;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формировании перечня требуемых компетенций;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формировании знаний и умений по овладению методами и методиками научного познания, исходя из задач конкретного исследования;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развитии умений разрабатывать проекты обустройства территорий и развития объектов недвижимости;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формировании умения определять цель, задачи и составлять план исследования;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осуществлении сбора материалов по теме выпускной квалификационной работы — магистерской диссертации;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формировании умения обрабатывать полученные результаты исследования, анализировать их и осмысливать;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вовлечении магистранта в практику научно-исследовательских работ, проводимых на кафедре, в лаборатории, инкубаторе и т. п.;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 xml:space="preserve">– овладении навыками подготовки академического текста, отчета по результатам научно-исследовательской работы; 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составление экономических разделов планов предприятий и организаций различных форм собственности;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– поиск, анализ и оценка источников информации для проведения экономических расчетов;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 xml:space="preserve">– анализ существующих форм организации. </w:t>
      </w:r>
    </w:p>
    <w:p w:rsidR="00780B99" w:rsidRDefault="000F7214" w:rsidP="000F7214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Способ(ы) проведения практики: стационарная.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Форма проведения практики: дискретно.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780B99" w:rsidRDefault="000F7214" w:rsidP="000F7214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780B99" w:rsidRDefault="000F721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0F7214" w:rsidRDefault="000F7214">
      <w:pPr>
        <w:jc w:val="center"/>
      </w:pPr>
    </w:p>
    <w:tbl>
      <w:tblPr>
        <w:tblStyle w:val="aa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780B99" w:rsidTr="000F7214">
        <w:tc>
          <w:tcPr>
            <w:tcW w:w="1701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780B99" w:rsidTr="000F7214"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933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780B99" w:rsidTr="000F7214"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7933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</w:tr>
      <w:tr w:rsidR="00780B99" w:rsidTr="000F7214"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ОПК-7</w:t>
            </w:r>
          </w:p>
        </w:tc>
        <w:tc>
          <w:tcPr>
            <w:tcW w:w="7933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</w:tr>
    </w:tbl>
    <w:p w:rsidR="00780B99" w:rsidRDefault="00780B99"/>
    <w:p w:rsidR="00780B99" w:rsidRDefault="000F7214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0F7214" w:rsidRDefault="000F7214">
      <w:pPr>
        <w:jc w:val="center"/>
      </w:pP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3399"/>
        <w:gridCol w:w="6229"/>
      </w:tblGrid>
      <w:tr w:rsidR="00780B99" w:rsidTr="000F7214">
        <w:tc>
          <w:tcPr>
            <w:tcW w:w="3402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780B99" w:rsidTr="000F7214">
        <w:tc>
          <w:tcPr>
            <w:tcW w:w="3402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ОПК-1. 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6237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У. Уметь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наук.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Н. Иметь навык решения задач профессиональной деятельности на основе использования теоретических и практических положений, математического аппарата фундаментальных наук</w:t>
            </w:r>
          </w:p>
        </w:tc>
      </w:tr>
      <w:tr w:rsidR="00780B99" w:rsidTr="000F7214">
        <w:tc>
          <w:tcPr>
            <w:tcW w:w="3402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ОПК-3. 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6237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У. Уметь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решения.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Н. Владеть навыком постановки и решения научно-технических задач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</w:tr>
      <w:tr w:rsidR="00780B99" w:rsidTr="000F7214">
        <w:tc>
          <w:tcPr>
            <w:tcW w:w="3402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6237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У. Уметь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деятельность.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Н. Владеть навыками управления организацией, осуществляющей деятельность в строительной отрасли и сфере жилищно-коммунального хозяйства, организации и оптимизации ее производственной деятельности</w:t>
            </w:r>
          </w:p>
        </w:tc>
      </w:tr>
    </w:tbl>
    <w:p w:rsidR="00780B99" w:rsidRDefault="000F7214" w:rsidP="000F7214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ПРАКТИКА: Обязательная часть. </w:t>
      </w:r>
    </w:p>
    <w:p w:rsidR="00780B99" w:rsidRDefault="000F7214" w:rsidP="000F7214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31.</w:t>
      </w:r>
    </w:p>
    <w:p w:rsidR="00780B99" w:rsidRDefault="000F7214" w:rsidP="000F7214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780B99" w:rsidRDefault="000F7214" w:rsidP="000F7214">
      <w:pPr>
        <w:ind w:firstLine="709"/>
      </w:pPr>
      <w:r>
        <w:rPr>
          <w:sz w:val="24"/>
        </w:rPr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780B99" w:rsidRDefault="00780B99"/>
    <w:p w:rsidR="000F7214" w:rsidRDefault="000F7214">
      <w:pPr>
        <w:rPr>
          <w:b/>
          <w:sz w:val="24"/>
        </w:rPr>
      </w:pPr>
      <w:r>
        <w:rPr>
          <w:b/>
          <w:sz w:val="24"/>
        </w:rPr>
        <w:br w:type="page"/>
      </w:r>
    </w:p>
    <w:p w:rsidR="00780B99" w:rsidRDefault="000F7214" w:rsidP="000F7214">
      <w:pPr>
        <w:spacing w:before="240" w:after="120"/>
        <w:jc w:val="center"/>
      </w:pPr>
      <w:r>
        <w:rPr>
          <w:b/>
          <w:sz w:val="24"/>
        </w:rPr>
        <w:lastRenderedPageBreak/>
        <w:t>7. Содержание практики</w:t>
      </w:r>
    </w:p>
    <w:tbl>
      <w:tblPr>
        <w:tblStyle w:val="aa"/>
        <w:tblW w:w="9634" w:type="dxa"/>
        <w:tblLook w:val="0000" w:firstRow="0" w:lastRow="0" w:firstColumn="0" w:lastColumn="0" w:noHBand="0" w:noVBand="0"/>
      </w:tblPr>
      <w:tblGrid>
        <w:gridCol w:w="641"/>
        <w:gridCol w:w="2756"/>
        <w:gridCol w:w="4536"/>
        <w:gridCol w:w="1701"/>
      </w:tblGrid>
      <w:tr w:rsidR="00780B99" w:rsidTr="000F7214">
        <w:tc>
          <w:tcPr>
            <w:tcW w:w="641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756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780B99" w:rsidRDefault="000F7214" w:rsidP="000F721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780B99" w:rsidTr="000F7214">
        <w:tc>
          <w:tcPr>
            <w:tcW w:w="64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75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 xml:space="preserve">Подготовительный этап. 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Разработка индивидуального плана прохождения практики</w:t>
            </w:r>
          </w:p>
        </w:tc>
        <w:tc>
          <w:tcPr>
            <w:tcW w:w="453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780B99" w:rsidRDefault="000F7214" w:rsidP="000F7214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</w:t>
            </w:r>
          </w:p>
        </w:tc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780B99" w:rsidTr="000F7214">
        <w:tc>
          <w:tcPr>
            <w:tcW w:w="64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75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Раздел 1. Обоснование выбора темы исследования.</w:t>
            </w:r>
          </w:p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Развернутый план ВКР</w:t>
            </w:r>
          </w:p>
        </w:tc>
        <w:tc>
          <w:tcPr>
            <w:tcW w:w="453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80B99" w:rsidRDefault="000F7214" w:rsidP="000F7214">
            <w:r>
              <w:rPr>
                <w:rFonts w:ascii="Times New Roman CYR" w:hAnsi="Times New Roman CYR" w:cs="Times New Roman CYR"/>
                <w:sz w:val="24"/>
              </w:rPr>
              <w:t>Уточнение темы и методологии исследования. Составление плана работы над ВКР</w:t>
            </w:r>
          </w:p>
        </w:tc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780B99" w:rsidTr="000F7214">
        <w:tc>
          <w:tcPr>
            <w:tcW w:w="64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75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 xml:space="preserve">Основной этап. </w:t>
            </w:r>
          </w:p>
          <w:p w:rsidR="00780B99" w:rsidRDefault="009C2222">
            <w:r>
              <w:rPr>
                <w:rFonts w:ascii="Times New Roman CYR" w:hAnsi="Times New Roman CYR" w:cs="Times New Roman CYR"/>
                <w:sz w:val="24"/>
              </w:rPr>
              <w:t>Раздел 2. Реферативный обзор</w:t>
            </w:r>
          </w:p>
        </w:tc>
        <w:tc>
          <w:tcPr>
            <w:tcW w:w="4536" w:type="dxa"/>
          </w:tcPr>
          <w:p w:rsidR="00780B99" w:rsidRDefault="00780B99"/>
        </w:tc>
        <w:tc>
          <w:tcPr>
            <w:tcW w:w="1701" w:type="dxa"/>
          </w:tcPr>
          <w:p w:rsidR="00780B99" w:rsidRDefault="00780B99">
            <w:pPr>
              <w:jc w:val="center"/>
            </w:pPr>
          </w:p>
        </w:tc>
      </w:tr>
      <w:tr w:rsidR="000F7214" w:rsidTr="000F7214">
        <w:tc>
          <w:tcPr>
            <w:tcW w:w="641" w:type="dxa"/>
            <w:vMerge w:val="restart"/>
          </w:tcPr>
          <w:p w:rsidR="000F7214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756" w:type="dxa"/>
            <w:vMerge w:val="restart"/>
          </w:tcPr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 xml:space="preserve">Раздел 3. 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3.1. Сбор и анализ эмпирических исследовательских данных.</w:t>
            </w:r>
          </w:p>
          <w:p w:rsidR="000F7214" w:rsidRDefault="009C2222">
            <w:r>
              <w:rPr>
                <w:rFonts w:ascii="Times New Roman CYR" w:hAnsi="Times New Roman CYR" w:cs="Times New Roman CYR"/>
                <w:sz w:val="24"/>
              </w:rPr>
              <w:t>3.2. Выводы и предложения</w:t>
            </w:r>
          </w:p>
        </w:tc>
        <w:tc>
          <w:tcPr>
            <w:tcW w:w="4536" w:type="dxa"/>
          </w:tcPr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 исследовательских работ в данной области. Реферативный обзор.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Изучение отдельных аспектов рассматриваемой исследовательской проблемы.</w:t>
            </w:r>
          </w:p>
          <w:p w:rsidR="000F7214" w:rsidRDefault="000F7214" w:rsidP="009C2222">
            <w:r>
              <w:rPr>
                <w:rFonts w:ascii="Times New Roman CYR" w:hAnsi="Times New Roman CYR" w:cs="Times New Roman CYR"/>
                <w:sz w:val="24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701" w:type="dxa"/>
          </w:tcPr>
          <w:p w:rsidR="000F7214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F7214" w:rsidTr="000F7214">
        <w:tc>
          <w:tcPr>
            <w:tcW w:w="641" w:type="dxa"/>
            <w:vMerge/>
          </w:tcPr>
          <w:p w:rsidR="000F7214" w:rsidRDefault="000F7214">
            <w:pPr>
              <w:jc w:val="center"/>
            </w:pPr>
          </w:p>
        </w:tc>
        <w:tc>
          <w:tcPr>
            <w:tcW w:w="2756" w:type="dxa"/>
            <w:vMerge/>
          </w:tcPr>
          <w:p w:rsidR="000F7214" w:rsidRDefault="000F7214"/>
        </w:tc>
        <w:tc>
          <w:tcPr>
            <w:tcW w:w="4536" w:type="dxa"/>
          </w:tcPr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Изучение практики деятельности организации в соответствии с темой ВКР.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Проведение непосредственного исследования (сбор и обработка эмпирических данных).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Анализ полученных исследовательских результатов.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Выводы и рекомендации по результатам исследования.</w:t>
            </w:r>
          </w:p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 xml:space="preserve"> Работа с эмпирическими данными. Корректировка методики исследования.</w:t>
            </w:r>
          </w:p>
          <w:p w:rsidR="000F7214" w:rsidRDefault="000F7214" w:rsidP="009C2222">
            <w:r>
              <w:rPr>
                <w:rFonts w:ascii="Times New Roman CYR" w:hAnsi="Times New Roman CYR" w:cs="Times New Roman CYR"/>
                <w:sz w:val="24"/>
              </w:rPr>
              <w:t>Описание выполненного исследования и полученных результатов</w:t>
            </w:r>
          </w:p>
        </w:tc>
        <w:tc>
          <w:tcPr>
            <w:tcW w:w="1701" w:type="dxa"/>
          </w:tcPr>
          <w:p w:rsidR="000F7214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F7214" w:rsidTr="000F7214">
        <w:tc>
          <w:tcPr>
            <w:tcW w:w="641" w:type="dxa"/>
            <w:vMerge/>
          </w:tcPr>
          <w:p w:rsidR="000F7214" w:rsidRDefault="000F7214">
            <w:pPr>
              <w:jc w:val="center"/>
            </w:pPr>
          </w:p>
        </w:tc>
        <w:tc>
          <w:tcPr>
            <w:tcW w:w="2756" w:type="dxa"/>
            <w:vMerge/>
          </w:tcPr>
          <w:p w:rsidR="000F7214" w:rsidRDefault="000F7214"/>
        </w:tc>
        <w:tc>
          <w:tcPr>
            <w:tcW w:w="4536" w:type="dxa"/>
          </w:tcPr>
          <w:p w:rsidR="000F7214" w:rsidRDefault="000F7214" w:rsidP="009C2222">
            <w:r>
              <w:rPr>
                <w:rFonts w:ascii="Times New Roman CYR" w:hAnsi="Times New Roman CYR" w:cs="Times New Roman CYR"/>
                <w:sz w:val="24"/>
              </w:rPr>
              <w:t>Формулирование идей и предложений для третьей главы ВКР</w:t>
            </w:r>
          </w:p>
        </w:tc>
        <w:tc>
          <w:tcPr>
            <w:tcW w:w="1701" w:type="dxa"/>
          </w:tcPr>
          <w:p w:rsidR="000F7214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F7214" w:rsidTr="000F7214">
        <w:tc>
          <w:tcPr>
            <w:tcW w:w="641" w:type="dxa"/>
            <w:vMerge/>
          </w:tcPr>
          <w:p w:rsidR="000F7214" w:rsidRDefault="000F7214">
            <w:pPr>
              <w:jc w:val="center"/>
            </w:pPr>
          </w:p>
        </w:tc>
        <w:tc>
          <w:tcPr>
            <w:tcW w:w="2756" w:type="dxa"/>
            <w:vMerge/>
          </w:tcPr>
          <w:p w:rsidR="000F7214" w:rsidRDefault="000F7214"/>
        </w:tc>
        <w:tc>
          <w:tcPr>
            <w:tcW w:w="4536" w:type="dxa"/>
          </w:tcPr>
          <w:p w:rsidR="000F7214" w:rsidRDefault="000F7214">
            <w:r>
              <w:rPr>
                <w:rFonts w:ascii="Times New Roman CYR" w:hAnsi="Times New Roman CYR" w:cs="Times New Roman CYR"/>
                <w:sz w:val="24"/>
              </w:rPr>
              <w:t>Разработка рекомендаций для третьей главы ВКР</w:t>
            </w:r>
          </w:p>
        </w:tc>
        <w:tc>
          <w:tcPr>
            <w:tcW w:w="1701" w:type="dxa"/>
          </w:tcPr>
          <w:p w:rsidR="000F7214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780B99" w:rsidTr="000F7214">
        <w:tc>
          <w:tcPr>
            <w:tcW w:w="64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</w:t>
            </w:r>
          </w:p>
        </w:tc>
        <w:tc>
          <w:tcPr>
            <w:tcW w:w="2756" w:type="dxa"/>
          </w:tcPr>
          <w:p w:rsidR="00780B99" w:rsidRDefault="000F7214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780B99" w:rsidRDefault="000F7214" w:rsidP="009C2222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4536" w:type="dxa"/>
          </w:tcPr>
          <w:p w:rsidR="00780B99" w:rsidRDefault="000F7214" w:rsidP="009C2222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701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780B99" w:rsidRDefault="000F7214" w:rsidP="009C2222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780B99" w:rsidRDefault="000F7214" w:rsidP="009C2222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780B99" w:rsidRDefault="000F7214" w:rsidP="009C2222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780B99" w:rsidRDefault="000F7214" w:rsidP="009C2222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9C2222" w:rsidRDefault="009C2222" w:rsidP="009C2222">
      <w:pPr>
        <w:ind w:firstLine="709"/>
      </w:pPr>
    </w:p>
    <w:tbl>
      <w:tblPr>
        <w:tblStyle w:val="aa"/>
        <w:tblW w:w="9634" w:type="dxa"/>
        <w:tblLayout w:type="fixed"/>
        <w:tblLook w:val="0000" w:firstRow="0" w:lastRow="0" w:firstColumn="0" w:lastColumn="0" w:noHBand="0" w:noVBand="0"/>
      </w:tblPr>
      <w:tblGrid>
        <w:gridCol w:w="425"/>
        <w:gridCol w:w="1697"/>
        <w:gridCol w:w="1559"/>
        <w:gridCol w:w="1984"/>
        <w:gridCol w:w="2268"/>
        <w:gridCol w:w="1701"/>
      </w:tblGrid>
      <w:tr w:rsidR="00780B99" w:rsidTr="009C2222">
        <w:trPr>
          <w:tblHeader/>
        </w:trPr>
        <w:tc>
          <w:tcPr>
            <w:tcW w:w="425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697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9C2222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984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268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9C2222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780B99" w:rsidRDefault="000F7214" w:rsidP="009C222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780B99" w:rsidTr="009C2222">
        <w:tc>
          <w:tcPr>
            <w:tcW w:w="425" w:type="dxa"/>
          </w:tcPr>
          <w:p w:rsidR="00780B99" w:rsidRPr="009C2222" w:rsidRDefault="000F7214" w:rsidP="009C2222">
            <w:pPr>
              <w:jc w:val="center"/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Подготовительный этап. 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Разработка индивидуаль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ного плана прохождения практики</w:t>
            </w:r>
          </w:p>
        </w:tc>
        <w:tc>
          <w:tcPr>
            <w:tcW w:w="1559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ОПК-3</w:t>
            </w:r>
          </w:p>
        </w:tc>
        <w:tc>
          <w:tcPr>
            <w:tcW w:w="1984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Уметь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Владеть навыком постановки и решения научно-технических задач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2268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780B99" w:rsidRPr="009C2222" w:rsidRDefault="000F7214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организационных вопросов </w:t>
            </w:r>
          </w:p>
        </w:tc>
        <w:tc>
          <w:tcPr>
            <w:tcW w:w="1701" w:type="dxa"/>
          </w:tcPr>
          <w:p w:rsidR="00780B99" w:rsidRPr="009C2222" w:rsidRDefault="000F7214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Логика разработки индивидуального плана работы (10)</w:t>
            </w:r>
          </w:p>
        </w:tc>
      </w:tr>
      <w:tr w:rsidR="00780B99" w:rsidTr="009C2222">
        <w:tc>
          <w:tcPr>
            <w:tcW w:w="425" w:type="dxa"/>
          </w:tcPr>
          <w:p w:rsidR="00780B99" w:rsidRPr="009C2222" w:rsidRDefault="000F7214" w:rsidP="009C2222">
            <w:pPr>
              <w:jc w:val="center"/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Основной этап.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Раздел 1. Обоснование выбора темы исследования.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Развернутый план ВКР</w:t>
            </w:r>
          </w:p>
        </w:tc>
        <w:tc>
          <w:tcPr>
            <w:tcW w:w="1559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ОПК-7</w:t>
            </w:r>
          </w:p>
        </w:tc>
        <w:tc>
          <w:tcPr>
            <w:tcW w:w="1984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Уметь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Владеть навыками управления организацией, осуществляющей деятельность в строительной отрасли и сфере жилищно-коммунального хозяйства, организации и оптимизации ее производственной деятельности</w:t>
            </w:r>
          </w:p>
        </w:tc>
        <w:tc>
          <w:tcPr>
            <w:tcW w:w="2268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Уточнение темы и методологии исследования. Со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ставление плана работы над ВКР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80B99" w:rsidRPr="009C2222" w:rsidRDefault="000F7214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Качество плана ВКР (15)</w:t>
            </w:r>
          </w:p>
        </w:tc>
      </w:tr>
      <w:tr w:rsidR="009C2222" w:rsidTr="009C2222">
        <w:tc>
          <w:tcPr>
            <w:tcW w:w="425" w:type="dxa"/>
            <w:vMerge w:val="restart"/>
          </w:tcPr>
          <w:p w:rsidR="009C2222" w:rsidRPr="009C2222" w:rsidRDefault="009C2222">
            <w:pPr>
              <w:rPr>
                <w:rFonts w:ascii="Times New Roman" w:hAnsi="Times New Roman"/>
                <w:sz w:val="20"/>
                <w:szCs w:val="20"/>
              </w:rPr>
            </w:pPr>
            <w:r w:rsidRPr="009C222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97" w:type="dxa"/>
            <w:vMerge w:val="restart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Основной этап.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Раздел 3. 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3.1. Сбор и анализ эмпирических исследовательских данных.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3.2. Выводы и предложения</w:t>
            </w:r>
          </w:p>
        </w:tc>
        <w:tc>
          <w:tcPr>
            <w:tcW w:w="1559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ОПК-7</w:t>
            </w:r>
          </w:p>
        </w:tc>
        <w:tc>
          <w:tcPr>
            <w:tcW w:w="1984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 Уметь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 Владеть навыками управления организацией, осуществляющей деятельность в строительной отрасли и сфере жилищно-коммунального хозяйства, организации и оптимизации ее производственной деятельности</w:t>
            </w:r>
          </w:p>
        </w:tc>
        <w:tc>
          <w:tcPr>
            <w:tcW w:w="2268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Изучение практики деятельности организации в соответствии с темой ВКР.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Проведение непосредственного исследования (сбор и обработка эмпирических данных).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Анализ полученных исследовательских результатов.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Выводы и рекомендации по результатам исследования.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Работа с эмпирическими данными. Корректировка методики исследования.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Описание выполненного исследования и полученных результатов</w:t>
            </w:r>
          </w:p>
        </w:tc>
        <w:tc>
          <w:tcPr>
            <w:tcW w:w="1701" w:type="dxa"/>
          </w:tcPr>
          <w:p w:rsidR="009C2222" w:rsidRPr="009C2222" w:rsidRDefault="009C2222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Качество и соответствие теме проведенного сбора материала, примененных методов исследования (20)</w:t>
            </w:r>
          </w:p>
        </w:tc>
      </w:tr>
      <w:tr w:rsidR="009C2222" w:rsidTr="009C2222">
        <w:tc>
          <w:tcPr>
            <w:tcW w:w="425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ОПК-1</w:t>
            </w:r>
          </w:p>
        </w:tc>
        <w:tc>
          <w:tcPr>
            <w:tcW w:w="1984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 Уметь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 Иметь навык решения задач профессиональной деятельности на основе использования теоретических и практических положений, математического аппарата фундаментальных наук</w:t>
            </w:r>
          </w:p>
        </w:tc>
        <w:tc>
          <w:tcPr>
            <w:tcW w:w="2268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тематикой исследовательских работ в данной области. Реферативный обзор.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Изучение отдельных аспектов рассматриваемой исследовательской проблемы.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701" w:type="dxa"/>
          </w:tcPr>
          <w:p w:rsidR="009C2222" w:rsidRPr="009C2222" w:rsidRDefault="009C2222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Достаточность реферативного обзора (10)</w:t>
            </w:r>
          </w:p>
        </w:tc>
      </w:tr>
      <w:tr w:rsidR="009C2222" w:rsidTr="009C2222">
        <w:tc>
          <w:tcPr>
            <w:tcW w:w="425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ОПК-7</w:t>
            </w:r>
          </w:p>
        </w:tc>
        <w:tc>
          <w:tcPr>
            <w:tcW w:w="1984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 Уметь управлять организацией, осуществляющей деятельность в строительной отрасли и сфере жилищно-коммунального хозяйства, организовывать и оптимизи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ровать ее производственную деятельность.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 Владеть навыками управления организацией, осуществляющей деятельность в строительной отрасли и сфере жилищно-коммунального хозяйства, организации и оптимизации ее производственной деятельности</w:t>
            </w:r>
          </w:p>
        </w:tc>
        <w:tc>
          <w:tcPr>
            <w:tcW w:w="2268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Разработка рекомендаций для третьей главы ВКР. Рекомендации</w:t>
            </w:r>
          </w:p>
        </w:tc>
        <w:tc>
          <w:tcPr>
            <w:tcW w:w="1701" w:type="dxa"/>
          </w:tcPr>
          <w:p w:rsidR="009C2222" w:rsidRPr="009C2222" w:rsidRDefault="009C2222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Социальная ответственность предлагаемых решений (20)</w:t>
            </w:r>
          </w:p>
        </w:tc>
      </w:tr>
      <w:tr w:rsidR="009C2222" w:rsidTr="009C2222">
        <w:tc>
          <w:tcPr>
            <w:tcW w:w="425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9C2222" w:rsidRPr="009C2222" w:rsidRDefault="009C22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ОПК-3</w:t>
            </w:r>
          </w:p>
        </w:tc>
        <w:tc>
          <w:tcPr>
            <w:tcW w:w="1984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 Уметь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решения.</w:t>
            </w:r>
          </w:p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 Владеть навыком постановки и решения научно-технических задач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2268" w:type="dxa"/>
          </w:tcPr>
          <w:p w:rsidR="009C2222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Формулирование идей и предложений для третьей главы ВКР</w:t>
            </w:r>
          </w:p>
        </w:tc>
        <w:tc>
          <w:tcPr>
            <w:tcW w:w="1701" w:type="dxa"/>
          </w:tcPr>
          <w:p w:rsidR="009C2222" w:rsidRPr="009C2222" w:rsidRDefault="009C2222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Представление выводов и предложений проводимого исследования (15)</w:t>
            </w:r>
          </w:p>
        </w:tc>
      </w:tr>
      <w:tr w:rsidR="00780B99" w:rsidTr="009C2222">
        <w:tc>
          <w:tcPr>
            <w:tcW w:w="425" w:type="dxa"/>
          </w:tcPr>
          <w:p w:rsidR="00780B99" w:rsidRPr="009C2222" w:rsidRDefault="009C2222" w:rsidP="009C2222">
            <w:pPr>
              <w:jc w:val="center"/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697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Заключительный этап.</w:t>
            </w:r>
          </w:p>
          <w:p w:rsidR="00780B99" w:rsidRPr="009C2222" w:rsidRDefault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Оформление отчета</w:t>
            </w:r>
          </w:p>
        </w:tc>
        <w:tc>
          <w:tcPr>
            <w:tcW w:w="1559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ОПК-3</w:t>
            </w:r>
          </w:p>
        </w:tc>
        <w:tc>
          <w:tcPr>
            <w:tcW w:w="1984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Уметь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Владеть навыком постановки и решения научно-технических задач в области строительства, 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2268" w:type="dxa"/>
          </w:tcPr>
          <w:p w:rsidR="00780B99" w:rsidRPr="009C2222" w:rsidRDefault="000F7214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Подготовка и оформление отчета о практ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ике. Публичная защита отчета</w:t>
            </w:r>
          </w:p>
        </w:tc>
        <w:tc>
          <w:tcPr>
            <w:tcW w:w="1701" w:type="dxa"/>
          </w:tcPr>
          <w:p w:rsidR="00780B99" w:rsidRPr="009C2222" w:rsidRDefault="000F7214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Правильность и полнота представления отчета, соответст</w:t>
            </w:r>
            <w:r w:rsidR="009C2222" w:rsidRPr="009C2222">
              <w:rPr>
                <w:rFonts w:ascii="Times New Roman CYR" w:hAnsi="Times New Roman CYR" w:cs="Times New Roman CYR"/>
                <w:sz w:val="20"/>
                <w:szCs w:val="20"/>
              </w:rPr>
              <w:t>вие индивидуальному плану работ</w:t>
            </w: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 xml:space="preserve"> (10)</w:t>
            </w:r>
          </w:p>
        </w:tc>
      </w:tr>
      <w:tr w:rsidR="00780B99" w:rsidTr="009C2222">
        <w:tc>
          <w:tcPr>
            <w:tcW w:w="425" w:type="dxa"/>
          </w:tcPr>
          <w:p w:rsidR="00780B99" w:rsidRPr="009C2222" w:rsidRDefault="0078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780B99" w:rsidRPr="009C2222" w:rsidRDefault="000F7214" w:rsidP="009C2222">
            <w:pPr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</w:tcPr>
          <w:p w:rsidR="00780B99" w:rsidRPr="009C2222" w:rsidRDefault="0078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80B99" w:rsidRPr="009C2222" w:rsidRDefault="0078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0B99" w:rsidRPr="009C2222" w:rsidRDefault="0078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0B99" w:rsidRPr="009C2222" w:rsidRDefault="000F7214">
            <w:pPr>
              <w:jc w:val="center"/>
              <w:rPr>
                <w:sz w:val="20"/>
                <w:szCs w:val="20"/>
              </w:rPr>
            </w:pPr>
            <w:r w:rsidRPr="009C222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9C2222" w:rsidRDefault="009C2222">
      <w:pPr>
        <w:jc w:val="both"/>
        <w:rPr>
          <w:sz w:val="24"/>
        </w:rPr>
      </w:pPr>
    </w:p>
    <w:p w:rsidR="00780B99" w:rsidRDefault="000F7214" w:rsidP="009C2222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780B99" w:rsidRDefault="000F7214" w:rsidP="009C2222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9C2222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9C2222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780B99" w:rsidRDefault="000F7214">
      <w:r>
        <w:rPr>
          <w:b/>
          <w:sz w:val="24"/>
        </w:rPr>
        <w:t>а) основная литература:</w:t>
      </w:r>
    </w:p>
    <w:p w:rsidR="00780B99" w:rsidRDefault="000F7214">
      <w:pPr>
        <w:jc w:val="both"/>
      </w:pPr>
      <w:r>
        <w:rPr>
          <w:sz w:val="24"/>
        </w:rPr>
        <w:t>1. Куликов О. Н. Безопасность жизнедеятельности в строительстве</w:t>
      </w:r>
      <w:r w:rsidR="009C2222">
        <w:rPr>
          <w:sz w:val="24"/>
        </w:rPr>
        <w:t xml:space="preserve"> :</w:t>
      </w:r>
      <w:r>
        <w:rPr>
          <w:sz w:val="24"/>
        </w:rPr>
        <w:t xml:space="preserve"> учеб. пособие для вузов</w:t>
      </w:r>
      <w:r w:rsidR="009C2222">
        <w:rPr>
          <w:sz w:val="24"/>
        </w:rPr>
        <w:t xml:space="preserve"> </w:t>
      </w:r>
      <w:r>
        <w:rPr>
          <w:sz w:val="24"/>
        </w:rPr>
        <w:t xml:space="preserve">/ О. Н. Куликов, Е. И. </w:t>
      </w:r>
      <w:proofErr w:type="spellStart"/>
      <w:r>
        <w:rPr>
          <w:sz w:val="24"/>
        </w:rPr>
        <w:t>Ролин</w:t>
      </w:r>
      <w:proofErr w:type="spellEnd"/>
      <w:r>
        <w:rPr>
          <w:sz w:val="24"/>
        </w:rPr>
        <w:t>.</w:t>
      </w:r>
      <w:r w:rsidR="009C2222">
        <w:rPr>
          <w:sz w:val="24"/>
        </w:rPr>
        <w:t xml:space="preserve"> –</w:t>
      </w:r>
      <w:r>
        <w:rPr>
          <w:sz w:val="24"/>
        </w:rPr>
        <w:t xml:space="preserve"> М</w:t>
      </w:r>
      <w:r w:rsidR="009C2222">
        <w:rPr>
          <w:sz w:val="24"/>
        </w:rPr>
        <w:t xml:space="preserve">осква : Академия, 2009. – </w:t>
      </w:r>
      <w:r>
        <w:rPr>
          <w:sz w:val="24"/>
        </w:rPr>
        <w:t>377 с.</w:t>
      </w:r>
    </w:p>
    <w:p w:rsidR="00780B99" w:rsidRDefault="000F7214">
      <w:pPr>
        <w:jc w:val="both"/>
      </w:pPr>
      <w:r>
        <w:rPr>
          <w:sz w:val="24"/>
        </w:rPr>
        <w:t>2. Погодина Л. В. Инженерные сети, инженерная подготовка и оборудование территорий, зданий и стройплощадок</w:t>
      </w:r>
      <w:r w:rsidR="009C2222">
        <w:rPr>
          <w:sz w:val="24"/>
        </w:rPr>
        <w:t xml:space="preserve"> : учебник для вузов </w:t>
      </w:r>
      <w:r>
        <w:rPr>
          <w:sz w:val="24"/>
        </w:rPr>
        <w:t>/ Л. В. Погодина.</w:t>
      </w:r>
      <w:r w:rsidR="009C2222">
        <w:rPr>
          <w:sz w:val="24"/>
        </w:rPr>
        <w:t xml:space="preserve"> – 3-е изд. – Москва : Дашков и К, 2011. – </w:t>
      </w:r>
      <w:r>
        <w:rPr>
          <w:sz w:val="24"/>
        </w:rPr>
        <w:t>474 с.</w:t>
      </w:r>
    </w:p>
    <w:p w:rsidR="00780B99" w:rsidRDefault="000F7214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Бадагуев</w:t>
      </w:r>
      <w:proofErr w:type="spellEnd"/>
      <w:r>
        <w:rPr>
          <w:sz w:val="24"/>
        </w:rPr>
        <w:t xml:space="preserve"> Б. Т. Организация и производство строительно-монтажных работ. Сдача в эксплуатацию объектов строительства. Документальное обеспечение</w:t>
      </w:r>
      <w:r w:rsidR="00647469">
        <w:rPr>
          <w:sz w:val="24"/>
        </w:rPr>
        <w:t xml:space="preserve"> </w:t>
      </w:r>
      <w:r>
        <w:rPr>
          <w:sz w:val="24"/>
        </w:rPr>
        <w:t xml:space="preserve">/ Б. Т. </w:t>
      </w:r>
      <w:proofErr w:type="spellStart"/>
      <w:r>
        <w:rPr>
          <w:sz w:val="24"/>
        </w:rPr>
        <w:t>Бадагуев</w:t>
      </w:r>
      <w:proofErr w:type="spellEnd"/>
      <w:r>
        <w:rPr>
          <w:sz w:val="24"/>
        </w:rPr>
        <w:t>.</w:t>
      </w:r>
      <w:r w:rsidR="00647469">
        <w:rPr>
          <w:sz w:val="24"/>
        </w:rPr>
        <w:t xml:space="preserve"> –</w:t>
      </w:r>
      <w:r>
        <w:rPr>
          <w:sz w:val="24"/>
        </w:rPr>
        <w:t xml:space="preserve"> М</w:t>
      </w:r>
      <w:r w:rsidR="00647469">
        <w:rPr>
          <w:sz w:val="24"/>
        </w:rPr>
        <w:t xml:space="preserve">осква : Альфа-Пресс, 2014. – </w:t>
      </w:r>
      <w:r>
        <w:rPr>
          <w:sz w:val="24"/>
        </w:rPr>
        <w:t>592 с.</w:t>
      </w:r>
    </w:p>
    <w:p w:rsidR="00780B99" w:rsidRDefault="000F7214">
      <w:pPr>
        <w:jc w:val="both"/>
      </w:pPr>
      <w:r>
        <w:rPr>
          <w:sz w:val="24"/>
        </w:rPr>
        <w:t>4. Сборщиков С. Б. Организация строительства (лекции, курсо</w:t>
      </w:r>
      <w:r w:rsidR="00647469">
        <w:rPr>
          <w:sz w:val="24"/>
        </w:rPr>
        <w:t>вое и дипломное проектирование) : учеб. пособие для вузов ;</w:t>
      </w:r>
      <w:r>
        <w:rPr>
          <w:sz w:val="24"/>
        </w:rPr>
        <w:t xml:space="preserve"> рек. УМО вузов РФ по образованию в обл. строительства</w:t>
      </w:r>
      <w:r w:rsidR="00647469">
        <w:rPr>
          <w:sz w:val="24"/>
        </w:rPr>
        <w:t xml:space="preserve"> / С. Б. Сборщиков. –</w:t>
      </w:r>
      <w:r>
        <w:rPr>
          <w:sz w:val="24"/>
        </w:rPr>
        <w:t xml:space="preserve"> М</w:t>
      </w:r>
      <w:r w:rsidR="00647469">
        <w:rPr>
          <w:sz w:val="24"/>
        </w:rPr>
        <w:t xml:space="preserve">осква : АСВ, 2014. – </w:t>
      </w:r>
      <w:r>
        <w:rPr>
          <w:sz w:val="24"/>
        </w:rPr>
        <w:t>158 с.</w:t>
      </w:r>
    </w:p>
    <w:p w:rsidR="00780B99" w:rsidRDefault="000F7214">
      <w:pPr>
        <w:jc w:val="both"/>
      </w:pPr>
      <w:r>
        <w:rPr>
          <w:sz w:val="24"/>
        </w:rPr>
        <w:t>5. Харитонов В. А. Проектирование, строительство и эксплуатац</w:t>
      </w:r>
      <w:r w:rsidR="00647469">
        <w:rPr>
          <w:sz w:val="24"/>
        </w:rPr>
        <w:t>ия высотных зданий и сооружений :</w:t>
      </w:r>
      <w:r>
        <w:rPr>
          <w:sz w:val="24"/>
        </w:rPr>
        <w:t xml:space="preserve"> монография</w:t>
      </w:r>
      <w:r w:rsidR="00647469">
        <w:rPr>
          <w:sz w:val="24"/>
        </w:rPr>
        <w:t xml:space="preserve"> / В. А. Харитонов. – Москва : АСВ, 2014. – </w:t>
      </w:r>
      <w:r>
        <w:rPr>
          <w:sz w:val="24"/>
        </w:rPr>
        <w:t>344 с.</w:t>
      </w:r>
    </w:p>
    <w:p w:rsidR="00780B99" w:rsidRDefault="000F7214">
      <w:pPr>
        <w:jc w:val="both"/>
      </w:pPr>
      <w:r>
        <w:rPr>
          <w:sz w:val="24"/>
        </w:rPr>
        <w:t xml:space="preserve">6. </w:t>
      </w:r>
      <w:proofErr w:type="spellStart"/>
      <w:r>
        <w:rPr>
          <w:sz w:val="24"/>
        </w:rPr>
        <w:t>Вильман</w:t>
      </w:r>
      <w:proofErr w:type="spellEnd"/>
      <w:r>
        <w:rPr>
          <w:sz w:val="24"/>
        </w:rPr>
        <w:t xml:space="preserve"> Ю. А. Технология строительных процессов и возведения зданий. Сов</w:t>
      </w:r>
      <w:r w:rsidR="00647469">
        <w:rPr>
          <w:sz w:val="24"/>
        </w:rPr>
        <w:t>ременные и прогрессивные методы :</w:t>
      </w:r>
      <w:r>
        <w:rPr>
          <w:sz w:val="24"/>
        </w:rPr>
        <w:t xml:space="preserve"> учеб. пособие для вузов</w:t>
      </w:r>
      <w:r w:rsidR="00647469">
        <w:rPr>
          <w:sz w:val="24"/>
        </w:rPr>
        <w:t xml:space="preserve"> ;</w:t>
      </w:r>
      <w:r>
        <w:rPr>
          <w:sz w:val="24"/>
        </w:rPr>
        <w:t xml:space="preserve"> рек. УМО вузов РФ по о</w:t>
      </w:r>
      <w:r w:rsidR="00647469">
        <w:rPr>
          <w:sz w:val="24"/>
        </w:rPr>
        <w:t xml:space="preserve">бразованию в обл. строительства </w:t>
      </w:r>
      <w:r>
        <w:rPr>
          <w:sz w:val="24"/>
        </w:rPr>
        <w:t xml:space="preserve">/ Ю. А. </w:t>
      </w:r>
      <w:proofErr w:type="spellStart"/>
      <w:r>
        <w:rPr>
          <w:sz w:val="24"/>
        </w:rPr>
        <w:t>Вильман</w:t>
      </w:r>
      <w:proofErr w:type="spellEnd"/>
      <w:r>
        <w:rPr>
          <w:sz w:val="24"/>
        </w:rPr>
        <w:t>.</w:t>
      </w:r>
      <w:r w:rsidR="00647469">
        <w:rPr>
          <w:sz w:val="24"/>
        </w:rPr>
        <w:t xml:space="preserve"> – 4-е изд., доп. и </w:t>
      </w:r>
      <w:proofErr w:type="spellStart"/>
      <w:r w:rsidR="00647469">
        <w:rPr>
          <w:sz w:val="24"/>
        </w:rPr>
        <w:t>перераб</w:t>
      </w:r>
      <w:proofErr w:type="spellEnd"/>
      <w:r w:rsidR="00647469">
        <w:rPr>
          <w:sz w:val="24"/>
        </w:rPr>
        <w:t xml:space="preserve">. – Москва </w:t>
      </w:r>
      <w:r>
        <w:rPr>
          <w:sz w:val="24"/>
        </w:rPr>
        <w:t>: АСВ, 2014.</w:t>
      </w:r>
      <w:r w:rsidR="00647469">
        <w:rPr>
          <w:sz w:val="24"/>
        </w:rPr>
        <w:t xml:space="preserve"> – </w:t>
      </w:r>
      <w:r>
        <w:rPr>
          <w:sz w:val="24"/>
        </w:rPr>
        <w:t>336 с.</w:t>
      </w:r>
    </w:p>
    <w:p w:rsidR="00780B99" w:rsidRDefault="000F7214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7" w:history="1">
        <w:r w:rsidR="00647469" w:rsidRPr="00267872">
          <w:rPr>
            <w:rStyle w:val="ad"/>
            <w:sz w:val="24"/>
          </w:rPr>
          <w:t xml:space="preserve">Асаул А. Н. Управление затратами в строительстве / А. Н. Асаул, М. К. Старовойтов, Р. А. Фалтинский. – Санкт-Петербург : Институт проблем экономического возрождения, 2009. – 264 c. – 978-5-91460-021-8. – </w:t>
        </w:r>
        <w:r w:rsidR="00647469" w:rsidRPr="00267872">
          <w:rPr>
            <w:rStyle w:val="ad"/>
            <w:sz w:val="24"/>
            <w:lang w:val="en-US"/>
          </w:rPr>
          <w:t>URL</w:t>
        </w:r>
        <w:r w:rsidR="00647469" w:rsidRPr="00267872">
          <w:rPr>
            <w:rStyle w:val="ad"/>
            <w:sz w:val="24"/>
          </w:rPr>
          <w:t>: http://www.iprbookshop.ru/18220.html</w:t>
        </w:r>
      </w:hyperlink>
      <w:r w:rsidR="00647469">
        <w:rPr>
          <w:color w:val="0000FF"/>
          <w:sz w:val="24"/>
          <w:u w:val="single"/>
        </w:rPr>
        <w:t>.</w:t>
      </w:r>
    </w:p>
    <w:p w:rsidR="00780B99" w:rsidRDefault="000F7214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8" w:history="1">
        <w:r w:rsidR="00647469" w:rsidRPr="00267872">
          <w:rPr>
            <w:rStyle w:val="ad"/>
            <w:sz w:val="24"/>
          </w:rPr>
          <w:t xml:space="preserve">Кирнев А. Д. Строительные краны и грузоподъемные механизмы : справочник (для выполнения курсового и дипломного проектирования по технологии и организации в строительстве и специалистов-строителей) / А. Д. Кирнев, Г. В. Несветаев. – Ростов-на-Дону : Феникс, 2013. – 667 c. – 978-5-222-20165-7. – </w:t>
        </w:r>
        <w:r w:rsidR="00647469" w:rsidRPr="00267872">
          <w:rPr>
            <w:rStyle w:val="ad"/>
            <w:sz w:val="24"/>
            <w:lang w:val="en-US"/>
          </w:rPr>
          <w:t>URL</w:t>
        </w:r>
        <w:r w:rsidR="00647469" w:rsidRPr="00267872">
          <w:rPr>
            <w:rStyle w:val="ad"/>
            <w:sz w:val="24"/>
          </w:rPr>
          <w:t>: http://www.iprbookshop.ru/59018.html</w:t>
        </w:r>
      </w:hyperlink>
      <w:r w:rsidR="00647469">
        <w:rPr>
          <w:color w:val="0000FF"/>
          <w:sz w:val="24"/>
          <w:u w:val="single"/>
        </w:rPr>
        <w:t>.</w:t>
      </w:r>
    </w:p>
    <w:p w:rsidR="00780B99" w:rsidRDefault="000F7214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9" w:history="1">
        <w:r w:rsidR="00647469" w:rsidRPr="00267872">
          <w:rPr>
            <w:rStyle w:val="ad"/>
            <w:sz w:val="24"/>
          </w:rPr>
          <w:t xml:space="preserve">Юсупов Р. X. Основы автоматизированных систем управления технологическими процессами : учеб. пособие / Р. X. Юсупов. – Москва : Инфра-Инженерия, 2018. – 132 c. – 978-5-9729-0229-3. – </w:t>
        </w:r>
        <w:r w:rsidR="00647469" w:rsidRPr="00267872">
          <w:rPr>
            <w:rStyle w:val="ad"/>
            <w:sz w:val="24"/>
            <w:lang w:val="en-US"/>
          </w:rPr>
          <w:t>URL</w:t>
        </w:r>
        <w:r w:rsidR="00647469" w:rsidRPr="00267872">
          <w:rPr>
            <w:rStyle w:val="ad"/>
            <w:sz w:val="24"/>
          </w:rPr>
          <w:t>: http://www.iprbookshop.ru/78225.html</w:t>
        </w:r>
      </w:hyperlink>
      <w:r w:rsidR="00647469">
        <w:rPr>
          <w:color w:val="0000FF"/>
          <w:sz w:val="24"/>
          <w:u w:val="single"/>
        </w:rPr>
        <w:t>.</w:t>
      </w:r>
    </w:p>
    <w:p w:rsidR="00780B99" w:rsidRDefault="00780B99"/>
    <w:p w:rsidR="00780B99" w:rsidRDefault="000F7214">
      <w:r>
        <w:rPr>
          <w:b/>
          <w:sz w:val="24"/>
        </w:rPr>
        <w:t>б) дополнительная литература:</w:t>
      </w:r>
    </w:p>
    <w:p w:rsidR="00780B99" w:rsidRDefault="000F7214">
      <w:pPr>
        <w:jc w:val="both"/>
      </w:pPr>
      <w:r>
        <w:rPr>
          <w:sz w:val="24"/>
        </w:rPr>
        <w:t xml:space="preserve">1. Трутнев Э. К.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 xml:space="preserve"> в условиях рыночной экономики</w:t>
      </w:r>
      <w:r w:rsidR="00647469">
        <w:rPr>
          <w:sz w:val="24"/>
        </w:rPr>
        <w:t xml:space="preserve"> :</w:t>
      </w:r>
      <w:r>
        <w:rPr>
          <w:sz w:val="24"/>
        </w:rPr>
        <w:t xml:space="preserve"> учеб. пособие для вузов</w:t>
      </w:r>
      <w:r w:rsidR="00647469">
        <w:rPr>
          <w:sz w:val="24"/>
        </w:rPr>
        <w:t xml:space="preserve"> </w:t>
      </w:r>
      <w:r>
        <w:rPr>
          <w:sz w:val="24"/>
        </w:rPr>
        <w:t>/</w:t>
      </w:r>
      <w:r w:rsidR="00647469">
        <w:rPr>
          <w:sz w:val="24"/>
        </w:rPr>
        <w:t xml:space="preserve"> Э. К. Трутнев, М. Д. Сафарова. – Москва </w:t>
      </w:r>
      <w:r>
        <w:rPr>
          <w:sz w:val="24"/>
        </w:rPr>
        <w:t>: Дело, 2009.</w:t>
      </w:r>
      <w:r w:rsidR="00647469">
        <w:rPr>
          <w:sz w:val="24"/>
        </w:rPr>
        <w:t xml:space="preserve"> – </w:t>
      </w:r>
      <w:r>
        <w:rPr>
          <w:sz w:val="24"/>
        </w:rPr>
        <w:t>365 с.</w:t>
      </w:r>
    </w:p>
    <w:p w:rsidR="00780B99" w:rsidRDefault="000F7214">
      <w:pPr>
        <w:jc w:val="both"/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 становления рынка недвижимости</w:t>
      </w:r>
      <w:r w:rsidR="00647469">
        <w:rPr>
          <w:sz w:val="24"/>
        </w:rPr>
        <w:t xml:space="preserve"> // прил. к журн. «</w:t>
      </w:r>
      <w:r>
        <w:rPr>
          <w:sz w:val="24"/>
        </w:rPr>
        <w:t>Имущественные отношения в Российской Федерации</w:t>
      </w:r>
      <w:r w:rsidR="00647469">
        <w:rPr>
          <w:sz w:val="24"/>
        </w:rPr>
        <w:t>»</w:t>
      </w:r>
      <w:r>
        <w:rPr>
          <w:sz w:val="24"/>
        </w:rPr>
        <w:t>.</w:t>
      </w:r>
      <w:r w:rsidR="00647469">
        <w:rPr>
          <w:sz w:val="24"/>
        </w:rPr>
        <w:t xml:space="preserve"> –</w:t>
      </w:r>
      <w:r>
        <w:rPr>
          <w:sz w:val="24"/>
        </w:rPr>
        <w:t xml:space="preserve"> М</w:t>
      </w:r>
      <w:r w:rsidR="00647469">
        <w:rPr>
          <w:sz w:val="24"/>
        </w:rPr>
        <w:t xml:space="preserve">осква </w:t>
      </w:r>
      <w:r>
        <w:rPr>
          <w:sz w:val="24"/>
        </w:rPr>
        <w:t>:</w:t>
      </w:r>
      <w:r w:rsidR="00647469">
        <w:rPr>
          <w:sz w:val="24"/>
        </w:rPr>
        <w:t xml:space="preserve"> Имущественные отношения, 2008. – </w:t>
      </w:r>
      <w:r>
        <w:rPr>
          <w:sz w:val="24"/>
        </w:rPr>
        <w:t>90 с.</w:t>
      </w:r>
    </w:p>
    <w:p w:rsidR="00780B99" w:rsidRDefault="000F7214">
      <w:pPr>
        <w:jc w:val="both"/>
      </w:pPr>
      <w:r>
        <w:rPr>
          <w:sz w:val="24"/>
        </w:rPr>
        <w:t>3. Градостроитель</w:t>
      </w:r>
      <w:r w:rsidR="00647469">
        <w:rPr>
          <w:sz w:val="24"/>
        </w:rPr>
        <w:t>ный кодекс Российской Федерации</w:t>
      </w:r>
      <w:r>
        <w:rPr>
          <w:sz w:val="24"/>
        </w:rPr>
        <w:t xml:space="preserve"> по сост</w:t>
      </w:r>
      <w:r w:rsidR="00647469">
        <w:rPr>
          <w:sz w:val="24"/>
        </w:rPr>
        <w:t xml:space="preserve">. </w:t>
      </w:r>
      <w:r>
        <w:rPr>
          <w:sz w:val="24"/>
        </w:rPr>
        <w:t xml:space="preserve">на </w:t>
      </w:r>
      <w:r w:rsidR="00647469">
        <w:rPr>
          <w:sz w:val="24"/>
        </w:rPr>
        <w:t>0</w:t>
      </w:r>
      <w:r>
        <w:rPr>
          <w:sz w:val="24"/>
        </w:rPr>
        <w:t xml:space="preserve">1 окт. 2014 г. </w:t>
      </w:r>
      <w:r w:rsidR="00647469">
        <w:rPr>
          <w:sz w:val="24"/>
        </w:rPr>
        <w:t>(</w:t>
      </w:r>
      <w:r>
        <w:rPr>
          <w:sz w:val="24"/>
        </w:rPr>
        <w:t xml:space="preserve">с учетом изменений, внесенных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 законом от 21 июля 2014 г. № 217-ФЗ, № 219-ФЗ, № 224-ФЗ</w:t>
      </w:r>
      <w:r w:rsidR="00647469">
        <w:rPr>
          <w:sz w:val="24"/>
        </w:rPr>
        <w:t xml:space="preserve">). – </w:t>
      </w:r>
      <w:r>
        <w:rPr>
          <w:sz w:val="24"/>
        </w:rPr>
        <w:t>М</w:t>
      </w:r>
      <w:r w:rsidR="00647469">
        <w:rPr>
          <w:sz w:val="24"/>
        </w:rPr>
        <w:t xml:space="preserve">осква </w:t>
      </w:r>
      <w:r>
        <w:rPr>
          <w:sz w:val="24"/>
        </w:rPr>
        <w:t xml:space="preserve">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2014.</w:t>
      </w:r>
      <w:r w:rsidR="00647469">
        <w:rPr>
          <w:sz w:val="24"/>
        </w:rPr>
        <w:t xml:space="preserve"> – </w:t>
      </w:r>
      <w:r>
        <w:rPr>
          <w:sz w:val="24"/>
        </w:rPr>
        <w:t>192 с.</w:t>
      </w:r>
    </w:p>
    <w:p w:rsidR="00780B99" w:rsidRDefault="00647469">
      <w:pPr>
        <w:jc w:val="both"/>
      </w:pPr>
      <w:r>
        <w:rPr>
          <w:sz w:val="24"/>
        </w:rPr>
        <w:t xml:space="preserve">4.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 И. А.</w:t>
      </w:r>
      <w:r w:rsidR="000F7214">
        <w:rPr>
          <w:sz w:val="24"/>
        </w:rPr>
        <w:t xml:space="preserve"> Градостроительство и территориальная планировка</w:t>
      </w:r>
      <w:r>
        <w:rPr>
          <w:sz w:val="24"/>
        </w:rPr>
        <w:t xml:space="preserve"> </w:t>
      </w:r>
      <w:r w:rsidR="000F7214">
        <w:rPr>
          <w:sz w:val="24"/>
        </w:rPr>
        <w:t xml:space="preserve">/ И. А. </w:t>
      </w:r>
      <w:proofErr w:type="spellStart"/>
      <w:r w:rsidR="000F7214">
        <w:rPr>
          <w:sz w:val="24"/>
        </w:rPr>
        <w:t>Иодо</w:t>
      </w:r>
      <w:proofErr w:type="spellEnd"/>
      <w:r w:rsidR="000F7214">
        <w:rPr>
          <w:sz w:val="24"/>
        </w:rPr>
        <w:t xml:space="preserve">, Г. А. </w:t>
      </w:r>
      <w:proofErr w:type="spellStart"/>
      <w:r w:rsidR="000F7214">
        <w:rPr>
          <w:sz w:val="24"/>
        </w:rPr>
        <w:t>Потаев</w:t>
      </w:r>
      <w:proofErr w:type="spellEnd"/>
      <w:r w:rsidR="000F7214">
        <w:rPr>
          <w:sz w:val="24"/>
        </w:rPr>
        <w:t>.</w:t>
      </w:r>
      <w:r>
        <w:rPr>
          <w:sz w:val="24"/>
        </w:rPr>
        <w:t xml:space="preserve"> –</w:t>
      </w:r>
      <w:r w:rsidR="000F7214">
        <w:rPr>
          <w:sz w:val="24"/>
        </w:rPr>
        <w:t xml:space="preserve"> Ростов</w:t>
      </w:r>
      <w:r>
        <w:rPr>
          <w:sz w:val="24"/>
        </w:rPr>
        <w:t>-</w:t>
      </w:r>
      <w:r w:rsidR="000F7214">
        <w:rPr>
          <w:sz w:val="24"/>
        </w:rPr>
        <w:t>н</w:t>
      </w:r>
      <w:r>
        <w:rPr>
          <w:sz w:val="24"/>
        </w:rPr>
        <w:t>а-</w:t>
      </w:r>
      <w:r w:rsidR="000F7214">
        <w:rPr>
          <w:sz w:val="24"/>
        </w:rPr>
        <w:t>Д</w:t>
      </w:r>
      <w:r>
        <w:rPr>
          <w:sz w:val="24"/>
        </w:rPr>
        <w:t xml:space="preserve">ону : Феникс, 2008. – </w:t>
      </w:r>
      <w:r w:rsidR="000F7214">
        <w:rPr>
          <w:sz w:val="24"/>
        </w:rPr>
        <w:t>286 с.</w:t>
      </w:r>
    </w:p>
    <w:p w:rsidR="00780B99" w:rsidRDefault="000F7214">
      <w:pPr>
        <w:jc w:val="both"/>
      </w:pPr>
      <w:r>
        <w:rPr>
          <w:sz w:val="24"/>
        </w:rPr>
        <w:t xml:space="preserve">5. </w:t>
      </w:r>
      <w:proofErr w:type="spellStart"/>
      <w:r>
        <w:rPr>
          <w:sz w:val="24"/>
        </w:rPr>
        <w:t>Коготкова</w:t>
      </w:r>
      <w:proofErr w:type="spellEnd"/>
      <w:r>
        <w:rPr>
          <w:sz w:val="24"/>
        </w:rPr>
        <w:t xml:space="preserve"> И. З. Маркетинговые исследования в строительстве</w:t>
      </w:r>
      <w:r w:rsidR="00647469">
        <w:rPr>
          <w:sz w:val="24"/>
        </w:rPr>
        <w:t xml:space="preserve"> : учеб. пособие </w:t>
      </w:r>
      <w:r>
        <w:rPr>
          <w:sz w:val="24"/>
        </w:rPr>
        <w:t xml:space="preserve">для </w:t>
      </w:r>
      <w:r w:rsidR="00647469">
        <w:rPr>
          <w:sz w:val="24"/>
        </w:rPr>
        <w:t>вузов ;</w:t>
      </w:r>
      <w:r>
        <w:rPr>
          <w:sz w:val="24"/>
        </w:rPr>
        <w:t xml:space="preserve"> допущено Советом УМО вузов России по образованию в обл. менеджмента</w:t>
      </w:r>
      <w:r w:rsidR="00647469">
        <w:rPr>
          <w:sz w:val="24"/>
        </w:rPr>
        <w:t xml:space="preserve"> </w:t>
      </w:r>
      <w:r>
        <w:rPr>
          <w:sz w:val="24"/>
        </w:rPr>
        <w:t xml:space="preserve">/ И. З. </w:t>
      </w:r>
      <w:proofErr w:type="spellStart"/>
      <w:r>
        <w:rPr>
          <w:sz w:val="24"/>
        </w:rPr>
        <w:t>Коготкова</w:t>
      </w:r>
      <w:proofErr w:type="spellEnd"/>
      <w:r>
        <w:rPr>
          <w:sz w:val="24"/>
        </w:rPr>
        <w:t>.</w:t>
      </w:r>
      <w:r w:rsidR="00647469">
        <w:rPr>
          <w:sz w:val="24"/>
        </w:rPr>
        <w:t xml:space="preserve"> – Москва </w:t>
      </w:r>
      <w:r>
        <w:rPr>
          <w:sz w:val="24"/>
        </w:rPr>
        <w:t>: Книжный мир, 2009.</w:t>
      </w:r>
      <w:r w:rsidR="00647469">
        <w:rPr>
          <w:sz w:val="24"/>
        </w:rPr>
        <w:t xml:space="preserve"> – </w:t>
      </w:r>
      <w:r>
        <w:rPr>
          <w:sz w:val="24"/>
        </w:rPr>
        <w:t>224 с.</w:t>
      </w:r>
    </w:p>
    <w:p w:rsidR="00780B99" w:rsidRDefault="000F7214">
      <w:pPr>
        <w:jc w:val="both"/>
      </w:pPr>
      <w:r>
        <w:rPr>
          <w:sz w:val="24"/>
        </w:rPr>
        <w:t xml:space="preserve">6. </w:t>
      </w:r>
      <w:proofErr w:type="spellStart"/>
      <w:r>
        <w:rPr>
          <w:sz w:val="24"/>
        </w:rPr>
        <w:t>Фливбьорг</w:t>
      </w:r>
      <w:proofErr w:type="spellEnd"/>
      <w:r>
        <w:rPr>
          <w:sz w:val="24"/>
        </w:rPr>
        <w:t xml:space="preserve"> Б. </w:t>
      </w:r>
      <w:proofErr w:type="spellStart"/>
      <w:r>
        <w:rPr>
          <w:sz w:val="24"/>
        </w:rPr>
        <w:t>Мегапроекты</w:t>
      </w:r>
      <w:proofErr w:type="spellEnd"/>
      <w:r>
        <w:rPr>
          <w:sz w:val="24"/>
        </w:rPr>
        <w:t xml:space="preserve">. История </w:t>
      </w:r>
      <w:proofErr w:type="spellStart"/>
      <w:r>
        <w:rPr>
          <w:sz w:val="24"/>
        </w:rPr>
        <w:t>недостроев</w:t>
      </w:r>
      <w:proofErr w:type="spellEnd"/>
      <w:r>
        <w:rPr>
          <w:sz w:val="24"/>
        </w:rPr>
        <w:t>, перерасходов и прочих рисков строительства</w:t>
      </w:r>
      <w:r w:rsidR="004B4F12">
        <w:rPr>
          <w:sz w:val="24"/>
        </w:rPr>
        <w:t xml:space="preserve"> </w:t>
      </w:r>
      <w:r>
        <w:rPr>
          <w:sz w:val="24"/>
        </w:rPr>
        <w:t>/ Б</w:t>
      </w:r>
      <w:r w:rsidR="004B4F12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Фливбьорг</w:t>
      </w:r>
      <w:proofErr w:type="spellEnd"/>
      <w:r>
        <w:rPr>
          <w:sz w:val="24"/>
        </w:rPr>
        <w:t>, Н</w:t>
      </w:r>
      <w:r w:rsidR="004B4F12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Брузелиус</w:t>
      </w:r>
      <w:proofErr w:type="spellEnd"/>
      <w:r>
        <w:rPr>
          <w:sz w:val="24"/>
        </w:rPr>
        <w:t>, В</w:t>
      </w:r>
      <w:r w:rsidR="004B4F12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Ротенгаттер</w:t>
      </w:r>
      <w:proofErr w:type="spellEnd"/>
      <w:r w:rsidR="004B4F12">
        <w:rPr>
          <w:sz w:val="24"/>
        </w:rPr>
        <w:t xml:space="preserve"> : пер. с англ</w:t>
      </w:r>
      <w:r>
        <w:rPr>
          <w:sz w:val="24"/>
        </w:rPr>
        <w:t>.</w:t>
      </w:r>
      <w:r w:rsidR="004B4F12">
        <w:rPr>
          <w:sz w:val="24"/>
        </w:rPr>
        <w:t xml:space="preserve"> – Москва : Альпина </w:t>
      </w:r>
      <w:proofErr w:type="spellStart"/>
      <w:r w:rsidR="004B4F12">
        <w:rPr>
          <w:sz w:val="24"/>
        </w:rPr>
        <w:t>Паблишер</w:t>
      </w:r>
      <w:proofErr w:type="spellEnd"/>
      <w:r w:rsidR="004B4F12">
        <w:rPr>
          <w:sz w:val="24"/>
        </w:rPr>
        <w:t xml:space="preserve">, 2015. – </w:t>
      </w:r>
      <w:r>
        <w:rPr>
          <w:sz w:val="24"/>
        </w:rPr>
        <w:t>287 с.</w:t>
      </w:r>
    </w:p>
    <w:p w:rsidR="00780B99" w:rsidRDefault="000F7214">
      <w:pPr>
        <w:jc w:val="both"/>
      </w:pPr>
      <w:r>
        <w:rPr>
          <w:sz w:val="24"/>
        </w:rPr>
        <w:t>7. Киселева К. И. Механизм обеспечения эффективности процессов проектной организации в строительстве за счет сокра</w:t>
      </w:r>
      <w:r w:rsidR="004B4F12">
        <w:rPr>
          <w:sz w:val="24"/>
        </w:rPr>
        <w:t>щения непроизводительных затрат :</w:t>
      </w:r>
      <w:r>
        <w:rPr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... канд. </w:t>
      </w:r>
      <w:proofErr w:type="spellStart"/>
      <w:r>
        <w:rPr>
          <w:sz w:val="24"/>
        </w:rPr>
        <w:t>экон</w:t>
      </w:r>
      <w:proofErr w:type="spellEnd"/>
      <w:r>
        <w:rPr>
          <w:sz w:val="24"/>
        </w:rPr>
        <w:t>. наук. 08.00.05</w:t>
      </w:r>
      <w:r w:rsidR="004B4F12">
        <w:rPr>
          <w:sz w:val="24"/>
        </w:rPr>
        <w:t xml:space="preserve"> </w:t>
      </w:r>
      <w:r>
        <w:rPr>
          <w:sz w:val="24"/>
        </w:rPr>
        <w:t xml:space="preserve">/ </w:t>
      </w:r>
      <w:r w:rsidR="004B4F12">
        <w:rPr>
          <w:sz w:val="24"/>
        </w:rPr>
        <w:t xml:space="preserve">К. И. </w:t>
      </w:r>
      <w:r>
        <w:rPr>
          <w:sz w:val="24"/>
        </w:rPr>
        <w:t>Киселева.</w:t>
      </w:r>
      <w:r w:rsidR="004B4F12">
        <w:rPr>
          <w:sz w:val="24"/>
        </w:rPr>
        <w:t xml:space="preserve"> – Иркутск, 2015. – </w:t>
      </w:r>
      <w:r>
        <w:rPr>
          <w:sz w:val="24"/>
        </w:rPr>
        <w:t>23 с.</w:t>
      </w:r>
    </w:p>
    <w:p w:rsidR="00780B99" w:rsidRDefault="000F7214">
      <w:pPr>
        <w:jc w:val="both"/>
      </w:pPr>
      <w:r>
        <w:rPr>
          <w:sz w:val="24"/>
        </w:rPr>
        <w:t>8. Богданов А. В. Риски строительных компаний при привлечении средств дольщиков</w:t>
      </w:r>
      <w:r w:rsidR="004B4F12">
        <w:rPr>
          <w:sz w:val="24"/>
        </w:rPr>
        <w:t xml:space="preserve"> / А. </w:t>
      </w:r>
      <w:r>
        <w:rPr>
          <w:sz w:val="24"/>
        </w:rPr>
        <w:t>В.</w:t>
      </w:r>
      <w:r w:rsidR="004B4F12">
        <w:rPr>
          <w:sz w:val="24"/>
        </w:rPr>
        <w:t> </w:t>
      </w:r>
      <w:r>
        <w:rPr>
          <w:sz w:val="24"/>
        </w:rPr>
        <w:t>Богданов</w:t>
      </w:r>
      <w:r w:rsidR="004B4F12">
        <w:rPr>
          <w:sz w:val="24"/>
        </w:rPr>
        <w:t xml:space="preserve"> </w:t>
      </w:r>
      <w:r>
        <w:rPr>
          <w:sz w:val="24"/>
        </w:rPr>
        <w:t>// Имущественные отношения в Российской Федерации</w:t>
      </w:r>
      <w:r w:rsidR="004B4F12">
        <w:rPr>
          <w:sz w:val="24"/>
        </w:rPr>
        <w:t>.</w:t>
      </w:r>
    </w:p>
    <w:p w:rsidR="00780B99" w:rsidRDefault="000F7214">
      <w:pPr>
        <w:jc w:val="both"/>
      </w:pPr>
      <w:r>
        <w:rPr>
          <w:sz w:val="24"/>
        </w:rPr>
        <w:t>9. Словарь-справочник по строительству и жилищно-коммунальному комплексу</w:t>
      </w:r>
      <w:r w:rsidR="004B4F12">
        <w:rPr>
          <w:sz w:val="24"/>
        </w:rPr>
        <w:t xml:space="preserve"> </w:t>
      </w:r>
      <w:r>
        <w:rPr>
          <w:sz w:val="24"/>
        </w:rPr>
        <w:t>/ сост. А.</w:t>
      </w:r>
      <w:r w:rsidR="004B4F12">
        <w:rPr>
          <w:sz w:val="24"/>
        </w:rPr>
        <w:t> В. </w:t>
      </w:r>
      <w:proofErr w:type="spellStart"/>
      <w:r>
        <w:rPr>
          <w:sz w:val="24"/>
        </w:rPr>
        <w:t>Боровских</w:t>
      </w:r>
      <w:proofErr w:type="spellEnd"/>
      <w:r>
        <w:rPr>
          <w:sz w:val="24"/>
        </w:rPr>
        <w:t xml:space="preserve"> [и др.].</w:t>
      </w:r>
      <w:r w:rsidR="004B4F12">
        <w:rPr>
          <w:sz w:val="24"/>
        </w:rPr>
        <w:t xml:space="preserve"> –</w:t>
      </w:r>
      <w:r>
        <w:rPr>
          <w:sz w:val="24"/>
        </w:rPr>
        <w:t xml:space="preserve"> М</w:t>
      </w:r>
      <w:r w:rsidR="004B4F12">
        <w:rPr>
          <w:sz w:val="24"/>
        </w:rPr>
        <w:t xml:space="preserve">осква </w:t>
      </w:r>
      <w:r>
        <w:rPr>
          <w:sz w:val="24"/>
        </w:rPr>
        <w:t xml:space="preserve">: Изд-во </w:t>
      </w:r>
      <w:proofErr w:type="spellStart"/>
      <w:r>
        <w:rPr>
          <w:sz w:val="24"/>
        </w:rPr>
        <w:t>Ассоц</w:t>
      </w:r>
      <w:proofErr w:type="spellEnd"/>
      <w:r>
        <w:rPr>
          <w:sz w:val="24"/>
        </w:rPr>
        <w:t>. строит. вузов, 2004.</w:t>
      </w:r>
      <w:r w:rsidR="004B4F12">
        <w:rPr>
          <w:sz w:val="24"/>
        </w:rPr>
        <w:t xml:space="preserve"> – </w:t>
      </w:r>
      <w:r>
        <w:rPr>
          <w:sz w:val="24"/>
        </w:rPr>
        <w:t>261 с.</w:t>
      </w:r>
    </w:p>
    <w:p w:rsidR="00780B99" w:rsidRDefault="000F7214">
      <w:pPr>
        <w:jc w:val="both"/>
      </w:pPr>
      <w:r>
        <w:rPr>
          <w:sz w:val="24"/>
        </w:rPr>
        <w:t>10. Грушина О. В. Современные механизмы управления затратами в строительстве</w:t>
      </w:r>
      <w:r w:rsidR="004B4F12">
        <w:rPr>
          <w:sz w:val="24"/>
        </w:rPr>
        <w:t xml:space="preserve"> </w:t>
      </w:r>
      <w:r>
        <w:rPr>
          <w:sz w:val="24"/>
        </w:rPr>
        <w:t xml:space="preserve">/ О. В. Грушина, И. Г. </w:t>
      </w:r>
      <w:proofErr w:type="spellStart"/>
      <w:r>
        <w:rPr>
          <w:sz w:val="24"/>
        </w:rPr>
        <w:t>Хомкалова</w:t>
      </w:r>
      <w:proofErr w:type="spellEnd"/>
      <w:r>
        <w:rPr>
          <w:sz w:val="24"/>
        </w:rPr>
        <w:t>.</w:t>
      </w:r>
      <w:r w:rsidR="004B4F12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4B4F12">
        <w:rPr>
          <w:sz w:val="24"/>
        </w:rPr>
        <w:t xml:space="preserve"> : Изд-во БГУЭП, 2012. – </w:t>
      </w:r>
      <w:r>
        <w:rPr>
          <w:sz w:val="24"/>
        </w:rPr>
        <w:t>122 с.</w:t>
      </w:r>
    </w:p>
    <w:p w:rsidR="00780B99" w:rsidRDefault="000F7214">
      <w:pPr>
        <w:jc w:val="both"/>
      </w:pPr>
      <w:r>
        <w:rPr>
          <w:sz w:val="24"/>
        </w:rPr>
        <w:t>11. Кабанов В. Н. Строительные сметы</w:t>
      </w:r>
      <w:r w:rsidR="004B4F12">
        <w:rPr>
          <w:sz w:val="24"/>
        </w:rPr>
        <w:t xml:space="preserve"> :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прак</w:t>
      </w:r>
      <w:proofErr w:type="spellEnd"/>
      <w:r w:rsidR="004B4F12">
        <w:rPr>
          <w:sz w:val="24"/>
        </w:rPr>
        <w:t>. П</w:t>
      </w:r>
      <w:r>
        <w:rPr>
          <w:sz w:val="24"/>
        </w:rPr>
        <w:t>особие</w:t>
      </w:r>
      <w:r w:rsidR="004B4F12">
        <w:rPr>
          <w:sz w:val="24"/>
        </w:rPr>
        <w:t xml:space="preserve"> / В. Н. Кабанов, Б. А. Баянов. – Москва : Проспект, 2015. – </w:t>
      </w:r>
      <w:r>
        <w:rPr>
          <w:sz w:val="24"/>
        </w:rPr>
        <w:t>448 с.</w:t>
      </w:r>
    </w:p>
    <w:p w:rsidR="00780B99" w:rsidRDefault="000F7214">
      <w:pPr>
        <w:jc w:val="both"/>
      </w:pPr>
      <w:r>
        <w:rPr>
          <w:sz w:val="24"/>
        </w:rPr>
        <w:t xml:space="preserve">12. </w:t>
      </w:r>
      <w:proofErr w:type="spellStart"/>
      <w:r>
        <w:rPr>
          <w:sz w:val="24"/>
        </w:rPr>
        <w:t>Чигрин</w:t>
      </w:r>
      <w:proofErr w:type="spellEnd"/>
      <w:r>
        <w:rPr>
          <w:sz w:val="24"/>
        </w:rPr>
        <w:t xml:space="preserve"> А. Н. Техника и технология строительного производства. метод. указания к курсовой </w:t>
      </w:r>
      <w:r w:rsidR="004B4F12">
        <w:rPr>
          <w:sz w:val="24"/>
        </w:rPr>
        <w:t xml:space="preserve">работе по </w:t>
      </w:r>
      <w:proofErr w:type="spellStart"/>
      <w:r w:rsidR="004B4F12">
        <w:rPr>
          <w:sz w:val="24"/>
        </w:rPr>
        <w:t>спецмальности</w:t>
      </w:r>
      <w:proofErr w:type="spellEnd"/>
      <w:r w:rsidR="004B4F12">
        <w:rPr>
          <w:sz w:val="24"/>
        </w:rPr>
        <w:t xml:space="preserve"> 080502.</w:t>
      </w:r>
      <w:r>
        <w:rPr>
          <w:sz w:val="24"/>
        </w:rPr>
        <w:t>1 Экономика и управление на предприятии (строительство)</w:t>
      </w:r>
      <w:r w:rsidR="004B4F12">
        <w:rPr>
          <w:sz w:val="24"/>
        </w:rPr>
        <w:t xml:space="preserve"> </w:t>
      </w:r>
      <w:r>
        <w:rPr>
          <w:sz w:val="24"/>
        </w:rPr>
        <w:t xml:space="preserve">/ А. Н. </w:t>
      </w:r>
      <w:proofErr w:type="spellStart"/>
      <w:r>
        <w:rPr>
          <w:sz w:val="24"/>
        </w:rPr>
        <w:t>Чигрин</w:t>
      </w:r>
      <w:proofErr w:type="spellEnd"/>
      <w:r>
        <w:rPr>
          <w:sz w:val="24"/>
        </w:rPr>
        <w:t>.</w:t>
      </w:r>
      <w:r w:rsidR="004B4F12">
        <w:rPr>
          <w:sz w:val="24"/>
        </w:rPr>
        <w:t xml:space="preserve"> – </w:t>
      </w:r>
      <w:r>
        <w:rPr>
          <w:sz w:val="24"/>
        </w:rPr>
        <w:t>Иркутск</w:t>
      </w:r>
      <w:r w:rsidR="004B4F12">
        <w:rPr>
          <w:sz w:val="24"/>
        </w:rPr>
        <w:t xml:space="preserve"> </w:t>
      </w:r>
      <w:r>
        <w:rPr>
          <w:sz w:val="24"/>
        </w:rPr>
        <w:t>: Изд-во БГУЭП, 2008.</w:t>
      </w:r>
      <w:r w:rsidR="004B4F12">
        <w:rPr>
          <w:sz w:val="24"/>
        </w:rPr>
        <w:t xml:space="preserve"> – </w:t>
      </w:r>
      <w:r>
        <w:rPr>
          <w:sz w:val="24"/>
        </w:rPr>
        <w:t>27 с.</w:t>
      </w:r>
    </w:p>
    <w:p w:rsidR="00780B99" w:rsidRDefault="000F7214">
      <w:pPr>
        <w:jc w:val="both"/>
      </w:pPr>
      <w:r>
        <w:rPr>
          <w:sz w:val="24"/>
        </w:rPr>
        <w:t xml:space="preserve">13. </w:t>
      </w:r>
      <w:proofErr w:type="spellStart"/>
      <w:r>
        <w:rPr>
          <w:sz w:val="24"/>
        </w:rPr>
        <w:t>Стойков</w:t>
      </w:r>
      <w:proofErr w:type="spellEnd"/>
      <w:r>
        <w:rPr>
          <w:sz w:val="24"/>
        </w:rPr>
        <w:t xml:space="preserve"> В. Ф. Экологическая безопасность в строительной деятельности: организация и управление</w:t>
      </w:r>
      <w:r w:rsidR="004B4F12">
        <w:rPr>
          <w:sz w:val="24"/>
        </w:rPr>
        <w:t xml:space="preserve"> :</w:t>
      </w:r>
      <w:r>
        <w:rPr>
          <w:sz w:val="24"/>
        </w:rPr>
        <w:t xml:space="preserve"> учеб. пособие для вузов</w:t>
      </w:r>
      <w:r w:rsidR="004B4F12">
        <w:rPr>
          <w:sz w:val="24"/>
        </w:rPr>
        <w:t xml:space="preserve"> ;</w:t>
      </w:r>
      <w:r>
        <w:rPr>
          <w:sz w:val="24"/>
        </w:rPr>
        <w:t xml:space="preserve"> рек.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и науки РФ</w:t>
      </w:r>
      <w:r w:rsidR="004B4F12">
        <w:rPr>
          <w:sz w:val="24"/>
        </w:rPr>
        <w:t xml:space="preserve"> </w:t>
      </w:r>
      <w:r>
        <w:rPr>
          <w:sz w:val="24"/>
        </w:rPr>
        <w:t xml:space="preserve">/ В. Ф. </w:t>
      </w:r>
      <w:proofErr w:type="spellStart"/>
      <w:r>
        <w:rPr>
          <w:sz w:val="24"/>
        </w:rPr>
        <w:t>Стойков</w:t>
      </w:r>
      <w:proofErr w:type="spellEnd"/>
      <w:r>
        <w:rPr>
          <w:sz w:val="24"/>
        </w:rPr>
        <w:t>, И.</w:t>
      </w:r>
      <w:r w:rsidR="004B4F12">
        <w:rPr>
          <w:sz w:val="24"/>
        </w:rPr>
        <w:t> </w:t>
      </w:r>
      <w:r>
        <w:rPr>
          <w:sz w:val="24"/>
        </w:rPr>
        <w:t>М. Потравный.</w:t>
      </w:r>
      <w:r w:rsidR="004B4F12">
        <w:rPr>
          <w:sz w:val="24"/>
        </w:rPr>
        <w:t xml:space="preserve"> – Москва </w:t>
      </w:r>
      <w:r>
        <w:rPr>
          <w:sz w:val="24"/>
        </w:rPr>
        <w:t>: Экономика, 2011.</w:t>
      </w:r>
      <w:r w:rsidR="004B4F12">
        <w:rPr>
          <w:sz w:val="24"/>
        </w:rPr>
        <w:t xml:space="preserve"> – </w:t>
      </w:r>
      <w:r>
        <w:rPr>
          <w:sz w:val="24"/>
        </w:rPr>
        <w:t>334 с.</w:t>
      </w:r>
    </w:p>
    <w:p w:rsidR="00780B99" w:rsidRDefault="000F7214">
      <w:pPr>
        <w:jc w:val="both"/>
      </w:pPr>
      <w:r>
        <w:rPr>
          <w:sz w:val="24"/>
        </w:rPr>
        <w:t xml:space="preserve">14. </w:t>
      </w:r>
      <w:proofErr w:type="spellStart"/>
      <w:r>
        <w:rPr>
          <w:sz w:val="24"/>
        </w:rPr>
        <w:t>Ильговский</w:t>
      </w:r>
      <w:proofErr w:type="spellEnd"/>
      <w:r>
        <w:rPr>
          <w:sz w:val="24"/>
        </w:rPr>
        <w:t xml:space="preserve"> Р. Г. Экономика строительного предприятия и отрасли</w:t>
      </w:r>
      <w:r w:rsidR="004B4F12">
        <w:rPr>
          <w:sz w:val="24"/>
        </w:rPr>
        <w:t xml:space="preserve"> : </w:t>
      </w:r>
      <w:r>
        <w:rPr>
          <w:sz w:val="24"/>
        </w:rPr>
        <w:t xml:space="preserve"> метод. указ. по выполнени</w:t>
      </w:r>
      <w:r w:rsidR="004B4F12">
        <w:rPr>
          <w:sz w:val="24"/>
        </w:rPr>
        <w:t>ю курс. работы по спец. 080502 «</w:t>
      </w:r>
      <w:r>
        <w:rPr>
          <w:sz w:val="24"/>
        </w:rPr>
        <w:t>Экономика и управление</w:t>
      </w:r>
      <w:r w:rsidR="004B4F12">
        <w:rPr>
          <w:sz w:val="24"/>
        </w:rPr>
        <w:t xml:space="preserve"> на предприятии (строительство)»</w:t>
      </w:r>
      <w:r>
        <w:rPr>
          <w:sz w:val="24"/>
        </w:rPr>
        <w:t xml:space="preserve"> / Р. Г. </w:t>
      </w:r>
      <w:proofErr w:type="spellStart"/>
      <w:r>
        <w:rPr>
          <w:sz w:val="24"/>
        </w:rPr>
        <w:t>Ильговский</w:t>
      </w:r>
      <w:proofErr w:type="spellEnd"/>
      <w:r>
        <w:rPr>
          <w:sz w:val="24"/>
        </w:rPr>
        <w:t>.</w:t>
      </w:r>
      <w:r w:rsidR="004B4F12">
        <w:rPr>
          <w:sz w:val="24"/>
        </w:rPr>
        <w:t xml:space="preserve"> – 3-изд., </w:t>
      </w:r>
      <w:proofErr w:type="spellStart"/>
      <w:r w:rsidR="004B4F12">
        <w:rPr>
          <w:sz w:val="24"/>
        </w:rPr>
        <w:t>перераб</w:t>
      </w:r>
      <w:proofErr w:type="spellEnd"/>
      <w:r w:rsidR="004B4F12">
        <w:rPr>
          <w:sz w:val="24"/>
        </w:rPr>
        <w:t>. и доп. –</w:t>
      </w:r>
      <w:r>
        <w:rPr>
          <w:sz w:val="24"/>
        </w:rPr>
        <w:t xml:space="preserve"> Иркутск</w:t>
      </w:r>
      <w:r w:rsidR="004B4F12">
        <w:rPr>
          <w:sz w:val="24"/>
        </w:rPr>
        <w:t xml:space="preserve"> : Изд-во БГУЭП, 2010. – </w:t>
      </w:r>
      <w:r>
        <w:rPr>
          <w:sz w:val="24"/>
        </w:rPr>
        <w:t>18 с.</w:t>
      </w:r>
    </w:p>
    <w:p w:rsidR="00780B99" w:rsidRDefault="000F7214">
      <w:pPr>
        <w:jc w:val="both"/>
      </w:pPr>
      <w:r>
        <w:rPr>
          <w:rFonts w:ascii="Times New Roman CYR" w:hAnsi="Times New Roman CYR" w:cs="Times New Roman CYR"/>
          <w:sz w:val="24"/>
        </w:rPr>
        <w:t xml:space="preserve">15. </w:t>
      </w:r>
      <w:hyperlink r:id="rId10" w:history="1">
        <w:r w:rsidR="004B4F12" w:rsidRPr="00267872">
          <w:rPr>
            <w:rStyle w:val="ad"/>
            <w:sz w:val="24"/>
          </w:rPr>
          <w:t xml:space="preserve">Барлаков С. А. Инвестиционный менеджмент : учеб. пособие / С. А. Барлаков, Т. А. Свиридова. – Санкт-Петербург : Интермедия, 2017. – 239 c. – 978-5-4383-0150-9. – </w:t>
        </w:r>
        <w:r w:rsidR="004B4F12" w:rsidRPr="00267872">
          <w:rPr>
            <w:rStyle w:val="ad"/>
            <w:sz w:val="24"/>
            <w:lang w:val="en-US"/>
          </w:rPr>
          <w:t>URL</w:t>
        </w:r>
        <w:r w:rsidR="004B4F12" w:rsidRPr="00267872">
          <w:rPr>
            <w:rStyle w:val="ad"/>
            <w:sz w:val="24"/>
          </w:rPr>
          <w:t>: http://www.iprbookshop.ru/68588.html</w:t>
        </w:r>
      </w:hyperlink>
      <w:r w:rsidR="004B4F12">
        <w:rPr>
          <w:color w:val="0000FF"/>
          <w:sz w:val="24"/>
          <w:u w:val="single"/>
        </w:rPr>
        <w:t>.</w:t>
      </w:r>
    </w:p>
    <w:p w:rsidR="00780B99" w:rsidRDefault="000F7214">
      <w:pPr>
        <w:jc w:val="both"/>
      </w:pPr>
      <w:r>
        <w:rPr>
          <w:rFonts w:ascii="Times New Roman CYR" w:hAnsi="Times New Roman CYR" w:cs="Times New Roman CYR"/>
          <w:sz w:val="24"/>
        </w:rPr>
        <w:t xml:space="preserve">16. </w:t>
      </w:r>
      <w:hyperlink r:id="rId11" w:history="1">
        <w:r w:rsidR="004B4F12" w:rsidRPr="00267872">
          <w:rPr>
            <w:rStyle w:val="ad"/>
            <w:sz w:val="24"/>
          </w:rPr>
          <w:t xml:space="preserve">Информационные ресурсы государственного кадастра недвижимости и территориального планирования в пространственном развитии государства : монография / Н. И. Бурмакина [и др.]. – Москва : Русайнс, 2016. – 84 c. – 978-5-4365-0627-2. – </w:t>
        </w:r>
        <w:r w:rsidR="004B4F12" w:rsidRPr="00267872">
          <w:rPr>
            <w:rStyle w:val="ad"/>
            <w:sz w:val="24"/>
            <w:lang w:val="en-US"/>
          </w:rPr>
          <w:t>URL</w:t>
        </w:r>
        <w:r w:rsidR="004B4F12" w:rsidRPr="00267872">
          <w:rPr>
            <w:rStyle w:val="ad"/>
            <w:sz w:val="24"/>
          </w:rPr>
          <w:t>: http://www.iprbookshop.ru/61615.html</w:t>
        </w:r>
      </w:hyperlink>
      <w:r w:rsidR="004B4F12">
        <w:rPr>
          <w:color w:val="0000FF"/>
          <w:sz w:val="24"/>
          <w:u w:val="single"/>
        </w:rPr>
        <w:t>.</w:t>
      </w:r>
    </w:p>
    <w:p w:rsidR="00780B99" w:rsidRDefault="00780B99"/>
    <w:p w:rsidR="00780B99" w:rsidRDefault="000F7214">
      <w:r>
        <w:rPr>
          <w:b/>
          <w:sz w:val="24"/>
        </w:rPr>
        <w:t>в) ресурсы сети Интернет:</w:t>
      </w:r>
    </w:p>
    <w:p w:rsidR="00780B99" w:rsidRDefault="004B4F12">
      <w:pPr>
        <w:jc w:val="both"/>
      </w:pPr>
      <w:r>
        <w:rPr>
          <w:sz w:val="24"/>
        </w:rPr>
        <w:t>1.</w:t>
      </w:r>
      <w:r w:rsidR="000F7214">
        <w:rPr>
          <w:sz w:val="24"/>
        </w:rPr>
        <w:t xml:space="preserve"> База данных нормативных документов Министерства строительства российской федерации, адрес доступа: h</w:t>
      </w:r>
      <w:r>
        <w:rPr>
          <w:sz w:val="24"/>
        </w:rPr>
        <w:t>ttp://www.minstroyrf.ru/docs/.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4B4F12">
      <w:pPr>
        <w:jc w:val="both"/>
      </w:pPr>
      <w:r>
        <w:rPr>
          <w:sz w:val="24"/>
        </w:rPr>
        <w:t>2.</w:t>
      </w:r>
      <w:r w:rsidR="000F7214">
        <w:rPr>
          <w:sz w:val="24"/>
        </w:rPr>
        <w:t xml:space="preserve"> База нормативной документации в строительстве, адрес доступ</w:t>
      </w:r>
      <w:r>
        <w:rPr>
          <w:sz w:val="24"/>
        </w:rPr>
        <w:t>а: https://files.stroyinf.ru/.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4B4F12">
      <w:pPr>
        <w:jc w:val="both"/>
      </w:pPr>
      <w:r>
        <w:rPr>
          <w:sz w:val="24"/>
        </w:rPr>
        <w:t>3.</w:t>
      </w:r>
      <w:r w:rsidR="000F7214">
        <w:rPr>
          <w:sz w:val="24"/>
        </w:rPr>
        <w:t xml:space="preserve"> Библиотека строительства: типовые серии, нормативные документы (ГОСТЫ, СНиПы, </w:t>
      </w:r>
      <w:proofErr w:type="spellStart"/>
      <w:r w:rsidR="000F7214">
        <w:rPr>
          <w:sz w:val="24"/>
        </w:rPr>
        <w:t>СанПины</w:t>
      </w:r>
      <w:proofErr w:type="spellEnd"/>
      <w:r w:rsidR="000F7214">
        <w:rPr>
          <w:sz w:val="24"/>
        </w:rPr>
        <w:t xml:space="preserve">), </w:t>
      </w:r>
      <w:r>
        <w:rPr>
          <w:sz w:val="24"/>
        </w:rPr>
        <w:t>строительные</w:t>
      </w:r>
      <w:r w:rsidR="000F7214">
        <w:rPr>
          <w:sz w:val="24"/>
        </w:rPr>
        <w:t xml:space="preserve"> программы, книги, статьи, адрес д</w:t>
      </w:r>
      <w:r>
        <w:rPr>
          <w:sz w:val="24"/>
        </w:rPr>
        <w:t>оступа: http://www.zodchii.ws.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4B4F12">
      <w:pPr>
        <w:jc w:val="both"/>
      </w:pPr>
      <w:r>
        <w:rPr>
          <w:sz w:val="24"/>
        </w:rPr>
        <w:t>4.</w:t>
      </w:r>
      <w:r w:rsidR="000F7214">
        <w:rPr>
          <w:sz w:val="24"/>
        </w:rPr>
        <w:t xml:space="preserve"> Техническая библиотека Строителя, адрес доступа:</w:t>
      </w:r>
      <w:r>
        <w:rPr>
          <w:sz w:val="24"/>
        </w:rPr>
        <w:t xml:space="preserve"> https://allbeton.ru/library/.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4B4F12">
      <w:pPr>
        <w:jc w:val="both"/>
      </w:pPr>
      <w:r>
        <w:rPr>
          <w:sz w:val="24"/>
        </w:rPr>
        <w:lastRenderedPageBreak/>
        <w:t>5.</w:t>
      </w:r>
      <w:r w:rsidR="000F7214">
        <w:rPr>
          <w:sz w:val="24"/>
        </w:rPr>
        <w:t xml:space="preserve"> Федеральные целевые программы РФ, адрес доступа: </w:t>
      </w:r>
      <w:r>
        <w:rPr>
          <w:sz w:val="24"/>
        </w:rPr>
        <w:t>http://www.fcp.economy.gov.ru.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4B4F12">
      <w:pPr>
        <w:jc w:val="both"/>
      </w:pPr>
      <w:r>
        <w:rPr>
          <w:sz w:val="24"/>
        </w:rPr>
        <w:t>6.</w:t>
      </w:r>
      <w:r w:rsidR="000F7214">
        <w:rPr>
          <w:sz w:val="24"/>
        </w:rPr>
        <w:t xml:space="preserve"> Электронная библиотечная система «</w:t>
      </w:r>
      <w:proofErr w:type="spellStart"/>
      <w:r w:rsidR="000F7214">
        <w:rPr>
          <w:sz w:val="24"/>
        </w:rPr>
        <w:t>Юрайт</w:t>
      </w:r>
      <w:proofErr w:type="spellEnd"/>
      <w:r w:rsidR="000F7214">
        <w:rPr>
          <w:sz w:val="24"/>
        </w:rPr>
        <w:t>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780B99" w:rsidRDefault="004B4F12">
      <w:pPr>
        <w:jc w:val="both"/>
      </w:pPr>
      <w:r>
        <w:rPr>
          <w:sz w:val="24"/>
        </w:rPr>
        <w:t>7.</w:t>
      </w:r>
      <w:r w:rsidR="000F7214">
        <w:rPr>
          <w:sz w:val="24"/>
        </w:rPr>
        <w:t xml:space="preserve"> Электронно-библиотечная система </w:t>
      </w:r>
      <w:proofErr w:type="spellStart"/>
      <w:r w:rsidR="000F7214">
        <w:rPr>
          <w:sz w:val="24"/>
        </w:rPr>
        <w:t>IPRbooks</w:t>
      </w:r>
      <w:proofErr w:type="spellEnd"/>
      <w:r w:rsidR="000F7214">
        <w:rPr>
          <w:sz w:val="24"/>
        </w:rPr>
        <w:t>, адрес досту</w:t>
      </w:r>
      <w:r>
        <w:rPr>
          <w:sz w:val="24"/>
        </w:rPr>
        <w:t>па: http://www.iprbookshop.ru. Д</w:t>
      </w:r>
      <w:r w:rsidR="000F7214">
        <w:rPr>
          <w:sz w:val="24"/>
        </w:rPr>
        <w:t>оступ неограниченный</w:t>
      </w:r>
      <w:r>
        <w:rPr>
          <w:sz w:val="24"/>
        </w:rPr>
        <w:t>.</w:t>
      </w:r>
    </w:p>
    <w:p w:rsidR="00780B99" w:rsidRDefault="000F7214" w:rsidP="004B4F12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780B99" w:rsidRDefault="000F7214" w:rsidP="004B4F12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 w:rsidR="004B4F12">
        <w:rPr>
          <w:sz w:val="24"/>
        </w:rPr>
        <w:t>.</w:t>
      </w:r>
    </w:p>
    <w:p w:rsidR="00780B99" w:rsidRDefault="000F7214" w:rsidP="004B4F12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4B4F12">
        <w:rPr>
          <w:sz w:val="24"/>
        </w:rPr>
        <w:t>–</w:t>
      </w:r>
      <w:r>
        <w:rPr>
          <w:sz w:val="24"/>
        </w:rPr>
        <w:t xml:space="preserve"> информационная справочная система</w:t>
      </w:r>
      <w:r w:rsidR="004B4F12">
        <w:rPr>
          <w:sz w:val="24"/>
        </w:rPr>
        <w:t>.</w:t>
      </w:r>
    </w:p>
    <w:p w:rsidR="00780B99" w:rsidRDefault="000F7214" w:rsidP="004B4F12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</w:t>
      </w:r>
      <w:r w:rsidR="004B4F12">
        <w:rPr>
          <w:sz w:val="24"/>
        </w:rPr>
        <w:t>е региональное законодательство.</w:t>
      </w:r>
    </w:p>
    <w:p w:rsidR="00780B99" w:rsidRDefault="004B4F12" w:rsidP="004B4F12">
      <w:pPr>
        <w:ind w:firstLine="709"/>
        <w:jc w:val="both"/>
      </w:pPr>
      <w:proofErr w:type="spellStart"/>
      <w:r>
        <w:rPr>
          <w:sz w:val="24"/>
        </w:rPr>
        <w:t>Гранд_Смета</w:t>
      </w:r>
      <w:proofErr w:type="spellEnd"/>
      <w:r>
        <w:rPr>
          <w:sz w:val="24"/>
        </w:rPr>
        <w:t>.</w:t>
      </w:r>
    </w:p>
    <w:p w:rsidR="00780B99" w:rsidRDefault="004B4F12" w:rsidP="004B4F12">
      <w:pPr>
        <w:ind w:firstLine="709"/>
        <w:jc w:val="both"/>
      </w:pPr>
      <w:r>
        <w:rPr>
          <w:sz w:val="24"/>
        </w:rPr>
        <w:t>7-Zip.</w:t>
      </w:r>
    </w:p>
    <w:p w:rsidR="00780B99" w:rsidRDefault="000F7214" w:rsidP="004B4F12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</w:t>
      </w:r>
      <w:r w:rsidR="004B4F12">
        <w:rPr>
          <w:b/>
          <w:sz w:val="24"/>
        </w:rPr>
        <w:t>мая для проведения практики</w:t>
      </w:r>
    </w:p>
    <w:p w:rsidR="00780B99" w:rsidRDefault="000F7214" w:rsidP="004B4F12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4B4F12">
        <w:rPr>
          <w:sz w:val="24"/>
        </w:rPr>
        <w:t>«</w:t>
      </w:r>
      <w:r>
        <w:rPr>
          <w:sz w:val="24"/>
        </w:rPr>
        <w:t>Интернет</w:t>
      </w:r>
      <w:r w:rsidR="004B4F12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4B4F12">
        <w:rPr>
          <w:sz w:val="24"/>
        </w:rPr>
        <w:t>онно-образовательную среду вуза.</w:t>
      </w:r>
    </w:p>
    <w:p w:rsidR="00780B99" w:rsidRDefault="000F7214" w:rsidP="004B4F12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4B4F12">
        <w:rPr>
          <w:sz w:val="24"/>
        </w:rPr>
        <w:t>.</w:t>
      </w:r>
    </w:p>
    <w:p w:rsidR="00780B99" w:rsidRDefault="000F7214" w:rsidP="004B4F12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780B99" w:rsidRDefault="00780B99"/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1</w:t>
      </w:r>
    </w:p>
    <w:p w:rsidR="00780B99" w:rsidRDefault="000F7214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780B99" w:rsidRDefault="00780B99"/>
    <w:p w:rsidR="00780B99" w:rsidRDefault="00780B99"/>
    <w:p w:rsidR="00780B99" w:rsidRDefault="000F7214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780B99" w:rsidRDefault="000F7214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4B4F12" w:rsidRDefault="004B4F12" w:rsidP="004B4F12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780B99"/>
    <w:p w:rsidR="00780B99" w:rsidRDefault="000F7214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780B99" w:rsidRDefault="00780B99"/>
    <w:p w:rsidR="004B4F12" w:rsidRDefault="004B4F12" w:rsidP="004B4F12">
      <w:pPr>
        <w:jc w:val="center"/>
      </w:pPr>
      <w:r>
        <w:rPr>
          <w:sz w:val="28"/>
        </w:rPr>
        <w:t>ОТЧЕТ ПО ПРАКТИЧЕСКОЙ ПОДГОТОВКЕ</w:t>
      </w:r>
    </w:p>
    <w:p w:rsidR="004B4F12" w:rsidRDefault="004B4F12" w:rsidP="004B4F12"/>
    <w:p w:rsidR="004B4F12" w:rsidRDefault="004B4F12" w:rsidP="004B4F12">
      <w:pPr>
        <w:jc w:val="center"/>
      </w:pPr>
    </w:p>
    <w:p w:rsidR="004B4F12" w:rsidRDefault="004B4F12" w:rsidP="004B4F12"/>
    <w:p w:rsidR="004B4F12" w:rsidRDefault="004B4F12" w:rsidP="004B4F12">
      <w:r>
        <w:rPr>
          <w:sz w:val="28"/>
        </w:rPr>
        <w:t>обучающегося магистратуры группы ____________ ________________________</w:t>
      </w:r>
    </w:p>
    <w:p w:rsidR="004B4F12" w:rsidRDefault="004B4F12" w:rsidP="004B4F12">
      <w:pPr>
        <w:ind w:firstLine="7371"/>
      </w:pPr>
      <w:r>
        <w:t>Фамилия И.О.</w:t>
      </w:r>
    </w:p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>
      <w:r>
        <w:rPr>
          <w:sz w:val="28"/>
        </w:rPr>
        <w:t>Руководитель(-и) по практической подготовке</w:t>
      </w:r>
    </w:p>
    <w:p w:rsidR="004B4F12" w:rsidRDefault="004B4F12" w:rsidP="004B4F12">
      <w:r>
        <w:rPr>
          <w:sz w:val="28"/>
        </w:rPr>
        <w:t>от университета ______________________________________________________</w:t>
      </w:r>
    </w:p>
    <w:p w:rsidR="004B4F12" w:rsidRDefault="004B4F12" w:rsidP="004B4F12">
      <w:pPr>
        <w:ind w:firstLine="4395"/>
      </w:pPr>
      <w:r>
        <w:t>ученое звание, должность, Фамилия И.О.</w:t>
      </w:r>
    </w:p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4B4F12" w:rsidRDefault="004B4F12" w:rsidP="004B4F12"/>
    <w:p w:rsidR="00780B99" w:rsidRDefault="004B4F12">
      <w:pPr>
        <w:jc w:val="center"/>
      </w:pPr>
      <w:r>
        <w:rPr>
          <w:sz w:val="28"/>
        </w:rPr>
        <w:t>Иркутск, 20_</w:t>
      </w:r>
    </w:p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2</w:t>
      </w:r>
    </w:p>
    <w:p w:rsidR="00780B99" w:rsidRDefault="000F7214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780B99" w:rsidRDefault="00780B99"/>
    <w:p w:rsidR="00780B99" w:rsidRDefault="000F7214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780B99" w:rsidRDefault="00780B99"/>
    <w:p w:rsidR="004B4F12" w:rsidRDefault="004B4F12" w:rsidP="004B4F12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4B4F12" w:rsidRDefault="004B4F12" w:rsidP="004B4F12"/>
    <w:p w:rsidR="004B4F12" w:rsidRDefault="004B4F12" w:rsidP="004B4F12">
      <w:r>
        <w:rPr>
          <w:sz w:val="28"/>
        </w:rPr>
        <w:t>для обучающегося магистратуры группы ______________ __________________</w:t>
      </w:r>
    </w:p>
    <w:p w:rsidR="004B4F12" w:rsidRDefault="004B4F12" w:rsidP="004B4F12">
      <w:pPr>
        <w:ind w:firstLine="7797"/>
      </w:pPr>
      <w:r>
        <w:t>Фамилия И.О.</w:t>
      </w:r>
    </w:p>
    <w:p w:rsidR="004B4F12" w:rsidRDefault="004B4F12" w:rsidP="004B4F12"/>
    <w:p w:rsidR="004B4F12" w:rsidRDefault="004B4F12" w:rsidP="004B4F12"/>
    <w:p w:rsidR="004B4F12" w:rsidRDefault="004B4F12" w:rsidP="004B4F1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B4F12" w:rsidRDefault="004B4F12" w:rsidP="004B4F12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578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969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653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</w:tbl>
    <w:p w:rsidR="004B4F12" w:rsidRDefault="004B4F12" w:rsidP="004B4F12"/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4B4F12" w:rsidRDefault="004B4F12" w:rsidP="004B4F12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4B4F12" w:rsidRDefault="004B4F12" w:rsidP="004B4F12">
      <w:r>
        <w:rPr>
          <w:sz w:val="28"/>
        </w:rPr>
        <w:t>____________________________________________________________________</w:t>
      </w:r>
    </w:p>
    <w:p w:rsidR="004B4F12" w:rsidRDefault="004B4F12" w:rsidP="004B4F12">
      <w:pPr>
        <w:ind w:firstLine="3544"/>
      </w:pPr>
      <w:r>
        <w:t>ученое звание, должность, Фамилия И.О.</w:t>
      </w:r>
    </w:p>
    <w:p w:rsidR="004B4F12" w:rsidRDefault="004B4F12" w:rsidP="004B4F12"/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4B4F12" w:rsidRDefault="004B4F12" w:rsidP="004B4F12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4B4F12" w:rsidRDefault="004B4F12" w:rsidP="004B4F12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4B4F12" w:rsidRDefault="004B4F12" w:rsidP="004B4F12"/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4B4F12" w:rsidRDefault="004B4F12" w:rsidP="004B4F12">
      <w:r w:rsidRPr="00EC5DB8">
        <w:rPr>
          <w:sz w:val="24"/>
          <w:szCs w:val="24"/>
        </w:rPr>
        <w:t>от профильной организации</w:t>
      </w:r>
    </w:p>
    <w:p w:rsidR="004B4F12" w:rsidRDefault="004B4F12" w:rsidP="004B4F12">
      <w:r>
        <w:rPr>
          <w:sz w:val="28"/>
        </w:rPr>
        <w:t>____________________________________________________________________</w:t>
      </w:r>
    </w:p>
    <w:p w:rsidR="004B4F12" w:rsidRDefault="004B4F12" w:rsidP="004B4F12">
      <w:pPr>
        <w:jc w:val="center"/>
      </w:pPr>
      <w:r>
        <w:t>(юридическое наименование организации)</w:t>
      </w:r>
    </w:p>
    <w:p w:rsidR="004B4F12" w:rsidRDefault="004B4F12" w:rsidP="004B4F12">
      <w:pPr>
        <w:jc w:val="right"/>
      </w:pPr>
      <w:r>
        <w:t>________________ _______________________________________________________________________________</w:t>
      </w:r>
    </w:p>
    <w:p w:rsidR="004B4F12" w:rsidRDefault="004B4F12" w:rsidP="004B4F12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4B4F12" w:rsidRDefault="004B4F12" w:rsidP="004B4F12">
      <w:pPr>
        <w:rPr>
          <w:sz w:val="28"/>
        </w:rPr>
      </w:pP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4B4F12" w:rsidRDefault="004B4F12" w:rsidP="004B4F12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4B4F12" w:rsidRPr="00EC5DB8" w:rsidRDefault="004B4F12" w:rsidP="004B4F12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4B4F12" w:rsidRDefault="004B4F12" w:rsidP="004B4F12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4B4F12" w:rsidRDefault="004B4F12" w:rsidP="004B4F12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3</w:t>
      </w:r>
    </w:p>
    <w:p w:rsidR="00780B99" w:rsidRDefault="000F7214">
      <w:pPr>
        <w:jc w:val="right"/>
      </w:pPr>
      <w:r>
        <w:rPr>
          <w:sz w:val="28"/>
        </w:rPr>
        <w:t>(рекомендуемое)</w:t>
      </w:r>
    </w:p>
    <w:p w:rsidR="00780B99" w:rsidRDefault="000F7214">
      <w:pPr>
        <w:jc w:val="center"/>
      </w:pPr>
      <w:r>
        <w:rPr>
          <w:i/>
          <w:sz w:val="28"/>
        </w:rPr>
        <w:t>Дневник прохождения практики</w:t>
      </w:r>
    </w:p>
    <w:p w:rsidR="00780B99" w:rsidRDefault="00780B99"/>
    <w:p w:rsidR="00780B99" w:rsidRDefault="000F7214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780B99" w:rsidRDefault="00780B99"/>
    <w:p w:rsidR="004B4F12" w:rsidRDefault="004B4F12" w:rsidP="004B4F12">
      <w:pPr>
        <w:jc w:val="center"/>
      </w:pPr>
      <w:r>
        <w:rPr>
          <w:sz w:val="28"/>
        </w:rPr>
        <w:t>ДНЕВНИК ПРОХОЖДЕНИЯ ПРАКТИКИ</w:t>
      </w:r>
    </w:p>
    <w:p w:rsidR="004B4F12" w:rsidRDefault="004B4F12" w:rsidP="004B4F12"/>
    <w:p w:rsidR="004B4F12" w:rsidRDefault="004B4F12" w:rsidP="004B4F12">
      <w:r>
        <w:rPr>
          <w:sz w:val="28"/>
        </w:rPr>
        <w:t>обучающегося магистратуры группы _________ ___________________________</w:t>
      </w:r>
    </w:p>
    <w:p w:rsidR="004B4F12" w:rsidRDefault="004B4F12" w:rsidP="004B4F12">
      <w:pPr>
        <w:ind w:firstLine="7371"/>
      </w:pPr>
      <w:r>
        <w:t>Фамилия И.О.</w:t>
      </w:r>
    </w:p>
    <w:p w:rsidR="004B4F12" w:rsidRDefault="004B4F12" w:rsidP="004B4F12"/>
    <w:p w:rsidR="004B4F12" w:rsidRDefault="004B4F12" w:rsidP="004B4F1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B4F12" w:rsidRDefault="004B4F12" w:rsidP="004B4F12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  <w:tr w:rsidR="004B4F12" w:rsidTr="004B4F12">
        <w:tc>
          <w:tcPr>
            <w:tcW w:w="1242" w:type="dxa"/>
            <w:vAlign w:val="center"/>
          </w:tcPr>
          <w:p w:rsidR="004B4F12" w:rsidRDefault="004B4F12" w:rsidP="004B4F12">
            <w:pPr>
              <w:jc w:val="center"/>
            </w:pPr>
          </w:p>
          <w:p w:rsidR="004B4F12" w:rsidRDefault="004B4F12" w:rsidP="004B4F12">
            <w:pPr>
              <w:jc w:val="center"/>
            </w:pPr>
          </w:p>
        </w:tc>
        <w:tc>
          <w:tcPr>
            <w:tcW w:w="4712" w:type="dxa"/>
            <w:vAlign w:val="center"/>
          </w:tcPr>
          <w:p w:rsidR="004B4F12" w:rsidRDefault="004B4F12" w:rsidP="004B4F12">
            <w:pPr>
              <w:jc w:val="center"/>
            </w:pPr>
          </w:p>
        </w:tc>
        <w:tc>
          <w:tcPr>
            <w:tcW w:w="3685" w:type="dxa"/>
            <w:vAlign w:val="center"/>
          </w:tcPr>
          <w:p w:rsidR="004B4F12" w:rsidRDefault="004B4F12" w:rsidP="004B4F12">
            <w:pPr>
              <w:jc w:val="center"/>
            </w:pPr>
          </w:p>
        </w:tc>
      </w:tr>
    </w:tbl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4</w:t>
      </w:r>
    </w:p>
    <w:p w:rsidR="00780B99" w:rsidRDefault="000F7214">
      <w:pPr>
        <w:jc w:val="right"/>
      </w:pPr>
      <w:r>
        <w:rPr>
          <w:sz w:val="28"/>
        </w:rPr>
        <w:t>(при прохождении практики</w:t>
      </w:r>
    </w:p>
    <w:p w:rsidR="00780B99" w:rsidRDefault="000F7214">
      <w:pPr>
        <w:jc w:val="right"/>
      </w:pPr>
      <w:r>
        <w:rPr>
          <w:sz w:val="28"/>
        </w:rPr>
        <w:t>в профильной организации)</w:t>
      </w:r>
    </w:p>
    <w:p w:rsidR="00780B99" w:rsidRDefault="000F7214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780B99" w:rsidRDefault="00780B99"/>
    <w:p w:rsidR="00780B99" w:rsidRDefault="00780B99"/>
    <w:p w:rsidR="00780B99" w:rsidRDefault="000F7214">
      <w:pPr>
        <w:jc w:val="center"/>
      </w:pPr>
      <w:r>
        <w:rPr>
          <w:b/>
          <w:sz w:val="28"/>
        </w:rPr>
        <w:t>ОТЗЫВ</w:t>
      </w:r>
    </w:p>
    <w:p w:rsidR="004B4F12" w:rsidRDefault="004B4F12" w:rsidP="004B4F12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4B4F12" w:rsidRDefault="004B4F12" w:rsidP="004B4F12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4B4F12" w:rsidRDefault="004B4F12" w:rsidP="004B4F12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4B4F12" w:rsidRDefault="004B4F12" w:rsidP="004B4F12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4B4F12" w:rsidRDefault="004B4F12" w:rsidP="004B4F12">
      <w:pPr>
        <w:jc w:val="center"/>
      </w:pPr>
      <w:r>
        <w:t>(юридическое наименование организации)</w:t>
      </w:r>
    </w:p>
    <w:p w:rsidR="00780B99" w:rsidRDefault="00780B99"/>
    <w:p w:rsidR="00780B99" w:rsidRDefault="000F7214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4B4F12" w:rsidRDefault="004B4F12" w:rsidP="004B4F1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B4F12" w:rsidRDefault="004B4F12" w:rsidP="004B4F12"/>
    <w:p w:rsidR="004B4F12" w:rsidRDefault="004B4F12" w:rsidP="004B4F12">
      <w:pPr>
        <w:jc w:val="center"/>
      </w:pPr>
      <w:r>
        <w:rPr>
          <w:sz w:val="28"/>
        </w:rPr>
        <w:t>Содержание отзыва:</w:t>
      </w:r>
    </w:p>
    <w:p w:rsidR="004B4F12" w:rsidRDefault="004B4F12" w:rsidP="004B4F12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4B4F12" w:rsidRDefault="004B4F12" w:rsidP="004B4F12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4B4F12" w:rsidRDefault="004B4F12" w:rsidP="004B4F12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4B4F12" w:rsidRDefault="004B4F12" w:rsidP="004B4F12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4B4F12" w:rsidRDefault="004B4F12" w:rsidP="004B4F12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4B4F12" w:rsidRDefault="004B4F12" w:rsidP="004B4F12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4B4F12" w:rsidRDefault="004B4F12" w:rsidP="004B4F12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4B4F12" w:rsidRDefault="004B4F12" w:rsidP="004B4F12"/>
    <w:p w:rsidR="004B4F12" w:rsidRDefault="004B4F12" w:rsidP="004B4F12"/>
    <w:p w:rsidR="004B4F12" w:rsidRDefault="004B4F12" w:rsidP="004B4F12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4B4F12" w:rsidRDefault="004B4F12" w:rsidP="004B4F12">
      <w:r>
        <w:rPr>
          <w:sz w:val="28"/>
        </w:rPr>
        <w:t>Руководитель по практической подготовке от университета</w:t>
      </w:r>
    </w:p>
    <w:p w:rsidR="004B4F12" w:rsidRDefault="004B4F12" w:rsidP="004B4F12">
      <w:r>
        <w:rPr>
          <w:sz w:val="28"/>
        </w:rPr>
        <w:t>____________________________________________________________________</w:t>
      </w:r>
    </w:p>
    <w:p w:rsidR="004B4F12" w:rsidRDefault="004B4F12" w:rsidP="004B4F12">
      <w:pPr>
        <w:jc w:val="center"/>
      </w:pPr>
      <w:r>
        <w:t>(Фамилия И.О., должность, подпись, печать)</w:t>
      </w:r>
    </w:p>
    <w:p w:rsidR="004B4F12" w:rsidRDefault="004B4F12" w:rsidP="004B4F12">
      <w:r>
        <w:rPr>
          <w:sz w:val="28"/>
        </w:rPr>
        <w:t>М.П.</w:t>
      </w:r>
    </w:p>
    <w:p w:rsidR="004B4F12" w:rsidRDefault="004B4F12" w:rsidP="004B4F12"/>
    <w:p w:rsidR="004B4F12" w:rsidRDefault="004B4F12" w:rsidP="004B4F12">
      <w:r>
        <w:rPr>
          <w:sz w:val="28"/>
        </w:rPr>
        <w:t>Адрес организации:</w:t>
      </w:r>
    </w:p>
    <w:p w:rsidR="004B4F12" w:rsidRDefault="004B4F12" w:rsidP="004B4F12">
      <w:r>
        <w:rPr>
          <w:sz w:val="28"/>
        </w:rPr>
        <w:t>____________________________________________________________________</w:t>
      </w:r>
    </w:p>
    <w:p w:rsidR="004B4F12" w:rsidRDefault="004B4F12" w:rsidP="004B4F12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780B99" w:rsidRDefault="004B4F12" w:rsidP="004B4F12">
      <w:r>
        <w:rPr>
          <w:sz w:val="28"/>
        </w:rPr>
        <w:t>____________________________________________________________________</w:t>
      </w:r>
      <w:r w:rsidR="000F7214">
        <w:rPr>
          <w:sz w:val="28"/>
        </w:rPr>
        <w:t>_______</w:t>
      </w:r>
      <w:r w:rsidR="00432C37">
        <w:rPr>
          <w:sz w:val="28"/>
        </w:rPr>
        <w:t>_____________________________________________________________</w:t>
      </w:r>
    </w:p>
    <w:p w:rsidR="00780B99" w:rsidRDefault="00780B99"/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5</w:t>
      </w:r>
    </w:p>
    <w:p w:rsidR="00780B99" w:rsidRDefault="000F7214">
      <w:pPr>
        <w:jc w:val="right"/>
      </w:pPr>
      <w:r>
        <w:rPr>
          <w:sz w:val="28"/>
        </w:rPr>
        <w:t>(обязательное)</w:t>
      </w:r>
    </w:p>
    <w:p w:rsidR="00432C37" w:rsidRDefault="00432C37" w:rsidP="00432C37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432C37" w:rsidRDefault="00432C37" w:rsidP="00432C37"/>
    <w:p w:rsidR="00432C37" w:rsidRDefault="00432C37" w:rsidP="00432C37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432C37" w:rsidRDefault="00432C37" w:rsidP="00432C37"/>
    <w:p w:rsidR="00432C37" w:rsidRDefault="00432C37" w:rsidP="00432C37">
      <w:r>
        <w:rPr>
          <w:sz w:val="28"/>
        </w:rPr>
        <w:t>обучающегося магистратуры группы ______________ ______________________</w:t>
      </w:r>
    </w:p>
    <w:p w:rsidR="00432C37" w:rsidRDefault="00432C37" w:rsidP="00432C37">
      <w:pPr>
        <w:ind w:firstLine="7513"/>
      </w:pPr>
      <w:r>
        <w:t>Фамилия И.О.</w:t>
      </w:r>
    </w:p>
    <w:p w:rsidR="00780B99" w:rsidRDefault="00780B99"/>
    <w:tbl>
      <w:tblPr>
        <w:tblStyle w:val="aa"/>
        <w:tblW w:w="9665" w:type="dxa"/>
        <w:tblLayout w:type="fixed"/>
        <w:tblLook w:val="0000" w:firstRow="0" w:lastRow="0" w:firstColumn="0" w:lastColumn="0" w:noHBand="0" w:noVBand="0"/>
      </w:tblPr>
      <w:tblGrid>
        <w:gridCol w:w="527"/>
        <w:gridCol w:w="6131"/>
        <w:gridCol w:w="1589"/>
        <w:gridCol w:w="1418"/>
      </w:tblGrid>
      <w:tr w:rsidR="00780B99" w:rsidTr="00432C37">
        <w:tc>
          <w:tcPr>
            <w:tcW w:w="527" w:type="dxa"/>
            <w:vAlign w:val="center"/>
          </w:tcPr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432C37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131" w:type="dxa"/>
            <w:vAlign w:val="center"/>
          </w:tcPr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89" w:type="dxa"/>
            <w:vAlign w:val="center"/>
          </w:tcPr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780B99" w:rsidRDefault="000F7214" w:rsidP="00432C3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780B99" w:rsidRDefault="000F7214" w:rsidP="00432C37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вопросов. Критерий: логика разработки индивидуального плана работы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>
            <w:r>
              <w:rPr>
                <w:rFonts w:ascii="Times New Roman CYR" w:hAnsi="Times New Roman CYR" w:cs="Times New Roman CYR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80B99" w:rsidRDefault="000F7214" w:rsidP="00432C37">
            <w:r>
              <w:rPr>
                <w:rFonts w:ascii="Times New Roman CYR" w:hAnsi="Times New Roman CYR" w:cs="Times New Roman CYR"/>
              </w:rPr>
              <w:t xml:space="preserve">Уточнение темы и методологии исследования. Составление плана работы над ВКР. Критерий: качество плана </w:t>
            </w:r>
            <w:r w:rsidR="00432C37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780B99" w:rsidRDefault="000F7214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780B99" w:rsidRDefault="000F7214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780B99" w:rsidRDefault="000F7214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</w:t>
            </w:r>
          </w:p>
          <w:p w:rsidR="00780B99" w:rsidRDefault="000F7214">
            <w:r>
              <w:rPr>
                <w:rFonts w:ascii="Times New Roman CYR" w:hAnsi="Times New Roman CYR" w:cs="Times New Roman CYR"/>
              </w:rPr>
              <w:t xml:space="preserve"> Работа с эмпирическими данными. Корректировка методики исследования.</w:t>
            </w:r>
          </w:p>
          <w:p w:rsidR="00780B99" w:rsidRDefault="000F7214" w:rsidP="00432C37">
            <w:r>
              <w:rPr>
                <w:rFonts w:ascii="Times New Roman CYR" w:hAnsi="Times New Roman CYR" w:cs="Times New Roman CYR"/>
              </w:rPr>
              <w:t xml:space="preserve">Описание выполненного исследования и полученных результатов. Критерий: качество и </w:t>
            </w:r>
            <w:r w:rsidR="00432C37">
              <w:rPr>
                <w:rFonts w:ascii="Times New Roman CYR" w:hAnsi="Times New Roman CYR" w:cs="Times New Roman CYR"/>
              </w:rPr>
              <w:t>соответствие</w:t>
            </w:r>
            <w:r>
              <w:rPr>
                <w:rFonts w:ascii="Times New Roman CYR" w:hAnsi="Times New Roman CYR" w:cs="Times New Roman CYR"/>
              </w:rPr>
              <w:t xml:space="preserve"> теме проведенного сбора материала, примененных методов исследования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Реферативный обзор.</w:t>
            </w:r>
          </w:p>
          <w:p w:rsidR="00780B99" w:rsidRDefault="000F7214">
            <w:r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</w:t>
            </w:r>
          </w:p>
          <w:p w:rsidR="00780B99" w:rsidRDefault="000F7214" w:rsidP="00432C37">
            <w:r>
              <w:rPr>
                <w:rFonts w:ascii="Times New Roman CYR" w:hAnsi="Times New Roman CYR" w:cs="Times New Roman CYR"/>
              </w:rPr>
              <w:t>Составление библиографического списка, окончательная корректировка плана ВКР. Критерий: дос</w:t>
            </w:r>
            <w:r w:rsidR="00432C37">
              <w:rPr>
                <w:rFonts w:ascii="Times New Roman CYR" w:hAnsi="Times New Roman CYR" w:cs="Times New Roman CYR"/>
              </w:rPr>
              <w:t>таточность реферативного обзора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>
            <w:r>
              <w:rPr>
                <w:rFonts w:ascii="Times New Roman CYR" w:hAnsi="Times New Roman CYR" w:cs="Times New Roman CYR"/>
              </w:rPr>
              <w:t>Разработка рекомендаций для третьей главы ВКР. Рекомендации. Критерий: социальная ответс</w:t>
            </w:r>
            <w:r w:rsidR="00432C37">
              <w:rPr>
                <w:rFonts w:ascii="Times New Roman CYR" w:hAnsi="Times New Roman CYR" w:cs="Times New Roman CYR"/>
              </w:rPr>
              <w:t>твенность предлагаемых решений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 w:rsidP="00432C37">
            <w:r>
              <w:rPr>
                <w:rFonts w:ascii="Times New Roman CYR" w:hAnsi="Times New Roman CYR" w:cs="Times New Roman CYR"/>
              </w:rPr>
              <w:t>Формулирование идей и предложений для третьей главы ВКР. Критерий: представление выводов и предл</w:t>
            </w:r>
            <w:r w:rsidR="00432C37">
              <w:rPr>
                <w:rFonts w:ascii="Times New Roman CYR" w:hAnsi="Times New Roman CYR" w:cs="Times New Roman CYR"/>
              </w:rPr>
              <w:t>ожений проводимого исследования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432C3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780B99" w:rsidRDefault="000F7214" w:rsidP="00432C37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Публичная защита отчета. Критерий: правильность и полнота представления отчета, соответствие индивидуальному плану работ 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80B99" w:rsidRDefault="00780B99"/>
        </w:tc>
      </w:tr>
      <w:tr w:rsidR="00780B99" w:rsidTr="00432C37">
        <w:tc>
          <w:tcPr>
            <w:tcW w:w="527" w:type="dxa"/>
          </w:tcPr>
          <w:p w:rsidR="00780B99" w:rsidRDefault="00780B99">
            <w:pPr>
              <w:jc w:val="center"/>
            </w:pPr>
          </w:p>
        </w:tc>
        <w:tc>
          <w:tcPr>
            <w:tcW w:w="6131" w:type="dxa"/>
          </w:tcPr>
          <w:p w:rsidR="00780B99" w:rsidRDefault="000F7214" w:rsidP="00432C37"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589" w:type="dxa"/>
          </w:tcPr>
          <w:p w:rsidR="00780B99" w:rsidRDefault="000F7214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418" w:type="dxa"/>
          </w:tcPr>
          <w:p w:rsidR="00780B99" w:rsidRDefault="00780B99">
            <w:pPr>
              <w:jc w:val="center"/>
            </w:pPr>
          </w:p>
        </w:tc>
      </w:tr>
    </w:tbl>
    <w:p w:rsidR="00780B99" w:rsidRDefault="00780B99"/>
    <w:p w:rsidR="00780B99" w:rsidRDefault="00780B99"/>
    <w:p w:rsidR="00780B99" w:rsidRDefault="00780B99"/>
    <w:p w:rsidR="00432C37" w:rsidRDefault="00432C37">
      <w:pPr>
        <w:rPr>
          <w:sz w:val="28"/>
        </w:rPr>
      </w:pPr>
    </w:p>
    <w:p w:rsidR="00780B99" w:rsidRDefault="000F7214">
      <w:r>
        <w:rPr>
          <w:sz w:val="28"/>
        </w:rPr>
        <w:lastRenderedPageBreak/>
        <w:t>Общая оценка за прохождение практики _______________________________</w:t>
      </w:r>
      <w:r w:rsidR="00432C37">
        <w:rPr>
          <w:sz w:val="28"/>
        </w:rPr>
        <w:t>__</w:t>
      </w:r>
    </w:p>
    <w:p w:rsidR="00780B99" w:rsidRDefault="000F7214">
      <w:r>
        <w:rPr>
          <w:sz w:val="28"/>
        </w:rPr>
        <w:t>Комментарии и пожелания (при наличии)_______________________________</w:t>
      </w:r>
      <w:r w:rsidR="00432C37">
        <w:rPr>
          <w:sz w:val="28"/>
        </w:rPr>
        <w:t>__</w:t>
      </w:r>
    </w:p>
    <w:p w:rsidR="00780B99" w:rsidRDefault="000F7214">
      <w:r>
        <w:rPr>
          <w:sz w:val="28"/>
        </w:rPr>
        <w:t>__________________________________________________________________</w:t>
      </w:r>
      <w:r w:rsidR="00432C37">
        <w:rPr>
          <w:sz w:val="28"/>
        </w:rPr>
        <w:t>__</w:t>
      </w:r>
    </w:p>
    <w:p w:rsidR="00780B99" w:rsidRDefault="000F7214">
      <w:r>
        <w:rPr>
          <w:sz w:val="28"/>
        </w:rPr>
        <w:t>__________________________________________________________________</w:t>
      </w:r>
      <w:r w:rsidR="00432C37">
        <w:rPr>
          <w:sz w:val="28"/>
        </w:rPr>
        <w:t>__</w:t>
      </w:r>
    </w:p>
    <w:p w:rsidR="00780B99" w:rsidRDefault="00780B99"/>
    <w:p w:rsidR="00780B99" w:rsidRDefault="00780B99"/>
    <w:p w:rsidR="00780B99" w:rsidRDefault="000F7214">
      <w:r>
        <w:rPr>
          <w:sz w:val="28"/>
        </w:rPr>
        <w:t xml:space="preserve">Руководитель по практической подготовке </w:t>
      </w:r>
    </w:p>
    <w:p w:rsidR="00780B99" w:rsidRDefault="000F7214">
      <w:r>
        <w:rPr>
          <w:sz w:val="28"/>
        </w:rPr>
        <w:t>от университета ____________ _____________________________</w:t>
      </w:r>
      <w:r w:rsidR="00432C37">
        <w:rPr>
          <w:sz w:val="28"/>
        </w:rPr>
        <w:t>_____________</w:t>
      </w:r>
    </w:p>
    <w:p w:rsidR="00780B99" w:rsidRDefault="000F7214" w:rsidP="00432C37">
      <w:pPr>
        <w:ind w:firstLine="2552"/>
        <w:jc w:val="both"/>
      </w:pPr>
      <w:r>
        <w:t xml:space="preserve">подпись </w:t>
      </w:r>
      <w:r w:rsidR="00432C37">
        <w:tab/>
      </w:r>
      <w:r w:rsidR="00432C37">
        <w:tab/>
      </w:r>
      <w:r w:rsidR="00432C37">
        <w:tab/>
      </w:r>
      <w:r>
        <w:t>ученое звание, должность, Фамилия И.О.</w:t>
      </w:r>
    </w:p>
    <w:p w:rsidR="00780B99" w:rsidRDefault="00780B99"/>
    <w:p w:rsidR="00780B99" w:rsidRDefault="000F7214">
      <w:r>
        <w:br w:type="page"/>
      </w:r>
    </w:p>
    <w:p w:rsidR="00780B99" w:rsidRDefault="000F7214">
      <w:pPr>
        <w:jc w:val="right"/>
      </w:pPr>
      <w:r>
        <w:rPr>
          <w:b/>
          <w:sz w:val="28"/>
        </w:rPr>
        <w:lastRenderedPageBreak/>
        <w:t>ПРИЛОЖЕНИЕ 6</w:t>
      </w:r>
    </w:p>
    <w:p w:rsidR="00780B99" w:rsidRDefault="000F7214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780B99" w:rsidRDefault="00780B99"/>
    <w:p w:rsidR="00241BAB" w:rsidRDefault="00241BAB" w:rsidP="00241BAB">
      <w:r>
        <w:rPr>
          <w:sz w:val="28"/>
        </w:rPr>
        <w:t>Титульный лист.</w:t>
      </w:r>
    </w:p>
    <w:p w:rsidR="00241BAB" w:rsidRDefault="00241BAB" w:rsidP="00241BAB">
      <w:r>
        <w:rPr>
          <w:sz w:val="28"/>
        </w:rPr>
        <w:t>Рабочий график (план) (не входит в общую нумерацию).</w:t>
      </w:r>
    </w:p>
    <w:p w:rsidR="00241BAB" w:rsidRDefault="00241BAB" w:rsidP="00241BAB">
      <w:r>
        <w:rPr>
          <w:sz w:val="28"/>
        </w:rPr>
        <w:t>Индивидуальное задание (не входит в общую нумерацию).</w:t>
      </w:r>
    </w:p>
    <w:p w:rsidR="00241BAB" w:rsidRDefault="00241BAB" w:rsidP="00241BAB">
      <w:r>
        <w:rPr>
          <w:sz w:val="28"/>
        </w:rPr>
        <w:t>Оглавление.</w:t>
      </w:r>
    </w:p>
    <w:p w:rsidR="00241BAB" w:rsidRDefault="00241BAB" w:rsidP="00241BAB">
      <w:r>
        <w:rPr>
          <w:sz w:val="28"/>
        </w:rPr>
        <w:t>Введение.</w:t>
      </w:r>
    </w:p>
    <w:p w:rsidR="00241BAB" w:rsidRDefault="00241BAB" w:rsidP="00241BAB">
      <w:r>
        <w:rPr>
          <w:sz w:val="28"/>
        </w:rPr>
        <w:t>Раздел 1.</w:t>
      </w:r>
    </w:p>
    <w:p w:rsidR="00241BAB" w:rsidRDefault="00241BAB" w:rsidP="00241BAB">
      <w:r>
        <w:rPr>
          <w:sz w:val="28"/>
        </w:rPr>
        <w:t>1.1. ………</w:t>
      </w:r>
    </w:p>
    <w:p w:rsidR="00241BAB" w:rsidRDefault="00241BAB" w:rsidP="00241BAB">
      <w:r>
        <w:rPr>
          <w:sz w:val="28"/>
        </w:rPr>
        <w:t>1.2. ………</w:t>
      </w:r>
    </w:p>
    <w:p w:rsidR="00241BAB" w:rsidRDefault="00241BAB" w:rsidP="00241BAB">
      <w:r>
        <w:rPr>
          <w:sz w:val="28"/>
        </w:rPr>
        <w:t>…………</w:t>
      </w:r>
    </w:p>
    <w:p w:rsidR="00241BAB" w:rsidRDefault="00241BAB" w:rsidP="00241BAB">
      <w:r>
        <w:rPr>
          <w:sz w:val="28"/>
        </w:rPr>
        <w:t>Раздел 2.</w:t>
      </w:r>
    </w:p>
    <w:p w:rsidR="00241BAB" w:rsidRDefault="00241BAB" w:rsidP="00241BAB">
      <w:r>
        <w:rPr>
          <w:sz w:val="28"/>
        </w:rPr>
        <w:t>2.1. ………</w:t>
      </w:r>
    </w:p>
    <w:p w:rsidR="00241BAB" w:rsidRDefault="00241BAB" w:rsidP="00241BAB">
      <w:r>
        <w:rPr>
          <w:sz w:val="28"/>
        </w:rPr>
        <w:t>2.2. ………</w:t>
      </w:r>
    </w:p>
    <w:p w:rsidR="00241BAB" w:rsidRDefault="00241BAB" w:rsidP="00241BAB">
      <w:r>
        <w:rPr>
          <w:sz w:val="28"/>
        </w:rPr>
        <w:t>……………</w:t>
      </w:r>
    </w:p>
    <w:p w:rsidR="00241BAB" w:rsidRDefault="00241BAB" w:rsidP="00241BAB">
      <w:r>
        <w:rPr>
          <w:sz w:val="28"/>
        </w:rPr>
        <w:t>Раздел ……………</w:t>
      </w:r>
    </w:p>
    <w:p w:rsidR="00241BAB" w:rsidRDefault="00241BAB" w:rsidP="00241BAB">
      <w:r>
        <w:rPr>
          <w:sz w:val="28"/>
        </w:rPr>
        <w:t>Заключение.</w:t>
      </w:r>
    </w:p>
    <w:p w:rsidR="00241BAB" w:rsidRDefault="00241BAB" w:rsidP="00241BAB">
      <w:r>
        <w:rPr>
          <w:sz w:val="28"/>
        </w:rPr>
        <w:t>Приложения к отчету.</w:t>
      </w:r>
    </w:p>
    <w:p w:rsidR="00241BAB" w:rsidRDefault="00241BAB" w:rsidP="00241BAB">
      <w:r>
        <w:rPr>
          <w:sz w:val="28"/>
        </w:rPr>
        <w:t>Дневник прохождения практики (если предусмотрен программой практики).</w:t>
      </w:r>
    </w:p>
    <w:p w:rsidR="00241BAB" w:rsidRDefault="00241BAB" w:rsidP="00241BAB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241BAB" w:rsidRDefault="00241BAB" w:rsidP="00241BAB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8C72D0" w:rsidRDefault="008C72D0" w:rsidP="008C72D0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8C72D0" w:rsidRPr="003E257A" w:rsidRDefault="008C72D0" w:rsidP="003E257A">
      <w:pPr>
        <w:suppressAutoHyphens/>
        <w:spacing w:before="240" w:after="120"/>
        <w:jc w:val="center"/>
        <w:rPr>
          <w:b/>
          <w:sz w:val="28"/>
          <w:szCs w:val="28"/>
        </w:rPr>
      </w:pPr>
      <w:r w:rsidRPr="003E257A">
        <w:rPr>
          <w:b/>
          <w:sz w:val="28"/>
          <w:szCs w:val="28"/>
        </w:rPr>
        <w:t>Рабочий график (план)</w:t>
      </w:r>
    </w:p>
    <w:p w:rsidR="008C72D0" w:rsidRPr="003E257A" w:rsidRDefault="008C72D0" w:rsidP="003E257A">
      <w:pPr>
        <w:tabs>
          <w:tab w:val="left" w:pos="2340"/>
        </w:tabs>
        <w:jc w:val="both"/>
        <w:rPr>
          <w:sz w:val="24"/>
          <w:szCs w:val="24"/>
        </w:rPr>
      </w:pPr>
      <w:r w:rsidRPr="003E257A">
        <w:rPr>
          <w:sz w:val="24"/>
          <w:szCs w:val="24"/>
        </w:rPr>
        <w:t xml:space="preserve">проведения </w:t>
      </w:r>
      <w:r w:rsidR="003E257A">
        <w:rPr>
          <w:caps/>
          <w:sz w:val="24"/>
          <w:szCs w:val="24"/>
          <w:u w:val="single"/>
        </w:rPr>
        <w:tab/>
      </w:r>
      <w:r w:rsidR="003E257A">
        <w:rPr>
          <w:caps/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>преддипломной</w:t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="000F7214" w:rsidRPr="003E257A">
        <w:rPr>
          <w:b/>
          <w:caps/>
          <w:sz w:val="24"/>
          <w:szCs w:val="24"/>
        </w:rPr>
        <w:t xml:space="preserve"> </w:t>
      </w:r>
      <w:r w:rsidRPr="003E257A">
        <w:rPr>
          <w:sz w:val="24"/>
          <w:szCs w:val="24"/>
        </w:rPr>
        <w:t>практики</w:t>
      </w:r>
    </w:p>
    <w:p w:rsidR="008C72D0" w:rsidRPr="003E257A" w:rsidRDefault="008C72D0" w:rsidP="003E257A">
      <w:pPr>
        <w:widowControl w:val="0"/>
        <w:jc w:val="both"/>
        <w:rPr>
          <w:sz w:val="24"/>
          <w:szCs w:val="24"/>
        </w:rPr>
      </w:pPr>
    </w:p>
    <w:p w:rsidR="008C72D0" w:rsidRPr="003E257A" w:rsidRDefault="008C72D0" w:rsidP="003E257A">
      <w:pPr>
        <w:jc w:val="both"/>
        <w:rPr>
          <w:sz w:val="24"/>
          <w:szCs w:val="24"/>
        </w:rPr>
      </w:pPr>
      <w:r w:rsidRPr="003E257A">
        <w:rPr>
          <w:sz w:val="24"/>
          <w:szCs w:val="24"/>
        </w:rPr>
        <w:t xml:space="preserve">студента </w:t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  <w:t>магистратуры</w:t>
      </w:r>
      <w:r w:rsidR="003E257A">
        <w:rPr>
          <w:sz w:val="24"/>
          <w:szCs w:val="24"/>
          <w:u w:val="single"/>
        </w:rPr>
        <w:tab/>
      </w:r>
      <w:r w:rsidR="003E257A">
        <w:rPr>
          <w:sz w:val="24"/>
          <w:szCs w:val="24"/>
          <w:u w:val="single"/>
        </w:rPr>
        <w:tab/>
      </w:r>
      <w:r w:rsidRPr="003E257A">
        <w:rPr>
          <w:sz w:val="24"/>
          <w:szCs w:val="24"/>
        </w:rPr>
        <w:t xml:space="preserve"> группы ________</w:t>
      </w:r>
      <w:r w:rsidR="000F7214" w:rsidRPr="003E257A">
        <w:rPr>
          <w:sz w:val="24"/>
          <w:szCs w:val="24"/>
        </w:rPr>
        <w:t xml:space="preserve"> </w:t>
      </w:r>
      <w:r w:rsidR="003E257A">
        <w:rPr>
          <w:sz w:val="24"/>
          <w:szCs w:val="24"/>
        </w:rPr>
        <w:t>_______________________</w:t>
      </w:r>
    </w:p>
    <w:p w:rsidR="008C72D0" w:rsidRPr="003E257A" w:rsidRDefault="008C72D0" w:rsidP="003E257A">
      <w:pPr>
        <w:ind w:firstLine="7655"/>
        <w:jc w:val="both"/>
        <w:rPr>
          <w:i/>
        </w:rPr>
      </w:pPr>
      <w:r w:rsidRPr="003E257A">
        <w:rPr>
          <w:i/>
        </w:rPr>
        <w:t>Фамилия И.О.</w:t>
      </w:r>
    </w:p>
    <w:p w:rsidR="008C72D0" w:rsidRPr="003E257A" w:rsidRDefault="008C72D0" w:rsidP="003E257A">
      <w:pPr>
        <w:jc w:val="both"/>
        <w:rPr>
          <w:i/>
          <w:sz w:val="24"/>
          <w:szCs w:val="24"/>
        </w:rPr>
      </w:pPr>
    </w:p>
    <w:p w:rsidR="008C72D0" w:rsidRDefault="008C72D0" w:rsidP="003E257A">
      <w:pPr>
        <w:jc w:val="center"/>
        <w:rPr>
          <w:sz w:val="24"/>
          <w:szCs w:val="24"/>
        </w:rPr>
      </w:pPr>
      <w:r w:rsidRPr="003E257A">
        <w:rPr>
          <w:sz w:val="24"/>
          <w:szCs w:val="24"/>
        </w:rPr>
        <w:t>Время проведения практики с «__» ________</w:t>
      </w:r>
      <w:r w:rsidR="000F7214" w:rsidRPr="003E257A">
        <w:rPr>
          <w:sz w:val="24"/>
          <w:szCs w:val="24"/>
        </w:rPr>
        <w:t xml:space="preserve"> </w:t>
      </w:r>
      <w:r w:rsidRPr="003E257A">
        <w:rPr>
          <w:sz w:val="24"/>
          <w:szCs w:val="24"/>
        </w:rPr>
        <w:t>20__ г.</w:t>
      </w:r>
      <w:r w:rsidR="000F7214" w:rsidRPr="003E257A">
        <w:rPr>
          <w:sz w:val="24"/>
          <w:szCs w:val="24"/>
        </w:rPr>
        <w:t xml:space="preserve"> </w:t>
      </w:r>
      <w:r w:rsidR="003E257A">
        <w:rPr>
          <w:sz w:val="24"/>
          <w:szCs w:val="24"/>
        </w:rPr>
        <w:t>по «</w:t>
      </w:r>
      <w:r w:rsidRPr="003E257A">
        <w:rPr>
          <w:sz w:val="24"/>
          <w:szCs w:val="24"/>
        </w:rPr>
        <w:t>__» ________ 20__ г.</w:t>
      </w:r>
    </w:p>
    <w:p w:rsidR="003E257A" w:rsidRPr="003E257A" w:rsidRDefault="003E257A" w:rsidP="003E257A">
      <w:pPr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1339"/>
        <w:gridCol w:w="3544"/>
        <w:gridCol w:w="2268"/>
        <w:gridCol w:w="1842"/>
      </w:tblGrid>
      <w:tr w:rsidR="008C72D0" w:rsidRPr="00B94FA2" w:rsidTr="005C6A97">
        <w:trPr>
          <w:trHeight w:val="20"/>
          <w:tblHeader/>
        </w:trPr>
        <w:tc>
          <w:tcPr>
            <w:tcW w:w="641" w:type="dxa"/>
            <w:vAlign w:val="center"/>
          </w:tcPr>
          <w:p w:rsidR="008C72D0" w:rsidRPr="003E257A" w:rsidRDefault="008C72D0" w:rsidP="003E257A">
            <w:pPr>
              <w:suppressAutoHyphens/>
              <w:jc w:val="center"/>
            </w:pPr>
            <w:r w:rsidRPr="003E257A">
              <w:t>№</w:t>
            </w:r>
            <w:r w:rsidR="003E257A" w:rsidRPr="003E257A">
              <w:t>/п</w:t>
            </w:r>
          </w:p>
        </w:tc>
        <w:tc>
          <w:tcPr>
            <w:tcW w:w="1339" w:type="dxa"/>
            <w:vAlign w:val="center"/>
          </w:tcPr>
          <w:p w:rsidR="008C72D0" w:rsidRPr="003E257A" w:rsidRDefault="008C72D0" w:rsidP="003E257A">
            <w:pPr>
              <w:suppressAutoHyphens/>
              <w:jc w:val="center"/>
              <w:rPr>
                <w:i/>
              </w:rPr>
            </w:pPr>
            <w:r w:rsidRPr="003E257A">
              <w:t>Этапы проведения практики</w:t>
            </w:r>
          </w:p>
        </w:tc>
        <w:tc>
          <w:tcPr>
            <w:tcW w:w="3544" w:type="dxa"/>
            <w:vAlign w:val="center"/>
          </w:tcPr>
          <w:p w:rsidR="008C72D0" w:rsidRPr="003E257A" w:rsidRDefault="008C72D0" w:rsidP="003E257A">
            <w:pPr>
              <w:tabs>
                <w:tab w:val="num" w:pos="643"/>
              </w:tabs>
              <w:suppressAutoHyphens/>
              <w:jc w:val="center"/>
            </w:pPr>
            <w:r w:rsidRPr="003E257A">
              <w:t>Виды работ на практике, включая самостоятельную работу обучающихся</w:t>
            </w:r>
          </w:p>
        </w:tc>
        <w:tc>
          <w:tcPr>
            <w:tcW w:w="2268" w:type="dxa"/>
            <w:vAlign w:val="center"/>
          </w:tcPr>
          <w:p w:rsidR="008C72D0" w:rsidRPr="003E257A" w:rsidRDefault="008C72D0" w:rsidP="003E257A">
            <w:pPr>
              <w:suppressAutoHyphens/>
              <w:jc w:val="center"/>
            </w:pPr>
            <w:r w:rsidRPr="003E257A">
              <w:t>Планируемые сроки выполнения</w:t>
            </w:r>
          </w:p>
          <w:p w:rsidR="008C72D0" w:rsidRPr="003E257A" w:rsidRDefault="008C72D0" w:rsidP="003E257A">
            <w:pPr>
              <w:tabs>
                <w:tab w:val="num" w:pos="643"/>
              </w:tabs>
              <w:suppressAutoHyphens/>
              <w:jc w:val="center"/>
            </w:pPr>
            <w:r w:rsidRPr="003E257A">
              <w:rPr>
                <w:i/>
              </w:rPr>
              <w:t>(с «</w:t>
            </w:r>
            <w:r w:rsidR="000F7214" w:rsidRPr="003E257A">
              <w:rPr>
                <w:i/>
              </w:rPr>
              <w:t xml:space="preserve"> </w:t>
            </w:r>
            <w:r w:rsidRPr="003E257A">
              <w:rPr>
                <w:i/>
              </w:rPr>
              <w:t>» _____________ по « »_________)</w:t>
            </w:r>
          </w:p>
        </w:tc>
        <w:tc>
          <w:tcPr>
            <w:tcW w:w="1842" w:type="dxa"/>
            <w:vAlign w:val="center"/>
          </w:tcPr>
          <w:p w:rsidR="008C72D0" w:rsidRPr="003E257A" w:rsidRDefault="008C72D0" w:rsidP="003E257A">
            <w:pPr>
              <w:tabs>
                <w:tab w:val="num" w:pos="643"/>
              </w:tabs>
              <w:suppressAutoHyphens/>
              <w:jc w:val="center"/>
            </w:pPr>
            <w:r w:rsidRPr="003E257A">
              <w:t>Формы текущего контроля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</w:tcPr>
          <w:p w:rsidR="008C72D0" w:rsidRPr="005C6A97" w:rsidRDefault="008C72D0" w:rsidP="005C6A97">
            <w:pPr>
              <w:jc w:val="center"/>
            </w:pPr>
            <w:r w:rsidRPr="005C6A97">
              <w:t>1.</w:t>
            </w:r>
          </w:p>
        </w:tc>
        <w:tc>
          <w:tcPr>
            <w:tcW w:w="1339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 xml:space="preserve">Этап планирования практики </w:t>
            </w:r>
          </w:p>
        </w:tc>
        <w:tc>
          <w:tcPr>
            <w:tcW w:w="3544" w:type="dxa"/>
          </w:tcPr>
          <w:p w:rsidR="008C72D0" w:rsidRPr="003E257A" w:rsidRDefault="008C72D0" w:rsidP="005C6A97">
            <w:pPr>
              <w:pStyle w:val="1"/>
              <w:tabs>
                <w:tab w:val="left" w:pos="2340"/>
              </w:tabs>
              <w:ind w:left="0"/>
              <w:contextualSpacing w:val="0"/>
              <w:rPr>
                <w:sz w:val="20"/>
                <w:szCs w:val="20"/>
              </w:rPr>
            </w:pPr>
            <w:r w:rsidRPr="003E257A">
              <w:rPr>
                <w:sz w:val="20"/>
                <w:szCs w:val="20"/>
              </w:rPr>
              <w:t>Определение направления исследования.</w:t>
            </w:r>
          </w:p>
          <w:p w:rsidR="008C72D0" w:rsidRPr="003E257A" w:rsidRDefault="008C72D0" w:rsidP="005C6A97">
            <w:pPr>
              <w:pStyle w:val="1"/>
              <w:tabs>
                <w:tab w:val="left" w:pos="2340"/>
              </w:tabs>
              <w:ind w:left="0"/>
              <w:contextualSpacing w:val="0"/>
              <w:rPr>
                <w:sz w:val="20"/>
                <w:szCs w:val="20"/>
              </w:rPr>
            </w:pPr>
            <w:r w:rsidRPr="003E257A">
              <w:rPr>
                <w:sz w:val="20"/>
                <w:szCs w:val="20"/>
              </w:rPr>
              <w:t>Разработка проекта индивидуального плана прохождения практики, графика выполнения исследования</w:t>
            </w:r>
            <w:r w:rsidR="005C6A97">
              <w:rPr>
                <w:sz w:val="20"/>
                <w:szCs w:val="20"/>
              </w:rPr>
              <w:t>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Решение организационных вопросов.</w:t>
            </w:r>
          </w:p>
        </w:tc>
        <w:tc>
          <w:tcPr>
            <w:tcW w:w="2268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Индивидуальный план практики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  <w:vMerge w:val="restart"/>
          </w:tcPr>
          <w:p w:rsidR="008C72D0" w:rsidRPr="005C6A97" w:rsidRDefault="008C72D0" w:rsidP="005C6A97">
            <w:pPr>
              <w:jc w:val="center"/>
            </w:pPr>
            <w:r w:rsidRPr="005C6A97">
              <w:t>2..</w:t>
            </w:r>
          </w:p>
        </w:tc>
        <w:tc>
          <w:tcPr>
            <w:tcW w:w="1339" w:type="dxa"/>
            <w:vMerge w:val="restart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Основной этап</w:t>
            </w:r>
          </w:p>
        </w:tc>
        <w:tc>
          <w:tcPr>
            <w:tcW w:w="3544" w:type="dxa"/>
          </w:tcPr>
          <w:p w:rsidR="008C72D0" w:rsidRPr="003E257A" w:rsidRDefault="008C72D0" w:rsidP="005C6A97">
            <w:r w:rsidRPr="003E257A"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8C72D0" w:rsidRPr="003E257A" w:rsidRDefault="008C72D0" w:rsidP="005C6A97">
            <w:r w:rsidRPr="003E257A">
              <w:t>Тематическая консультация 1. Уточнение темы и методологии исследования. С</w:t>
            </w:r>
            <w:r w:rsidR="005C6A97">
              <w:t>оставление плана работы над ВКР</w:t>
            </w:r>
            <w:r w:rsidRPr="003E257A">
              <w:t xml:space="preserve"> </w:t>
            </w:r>
          </w:p>
        </w:tc>
        <w:tc>
          <w:tcPr>
            <w:tcW w:w="2268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6A97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 xml:space="preserve">Раздел 1. 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1.1.Обоснование выбора темы исследования.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1.2.Развернутый план ВКР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  <w:vMerge/>
          </w:tcPr>
          <w:p w:rsidR="008C72D0" w:rsidRPr="005C6A97" w:rsidRDefault="008C72D0" w:rsidP="005C6A97">
            <w:pPr>
              <w:jc w:val="center"/>
            </w:pPr>
          </w:p>
        </w:tc>
        <w:tc>
          <w:tcPr>
            <w:tcW w:w="1339" w:type="dxa"/>
            <w:vMerge/>
          </w:tcPr>
          <w:p w:rsidR="008C72D0" w:rsidRPr="003E257A" w:rsidRDefault="008C72D0" w:rsidP="005C6A97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Ознакомление с тематикой исследовательских работ в данной области.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Изучение отдельных аспектов рассматриваемой исследовательской проблемы.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Тематическая консультация 2. Составление библиографического списка, оконча</w:t>
            </w:r>
            <w:r w:rsidR="005C6A97">
              <w:rPr>
                <w:rFonts w:ascii="Times New Roman" w:hAnsi="Times New Roman"/>
                <w:sz w:val="20"/>
                <w:szCs w:val="20"/>
              </w:rPr>
              <w:t>тельная корректировка плана ВКР</w:t>
            </w:r>
            <w:r w:rsidRPr="003E2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C72D0" w:rsidRPr="003E257A" w:rsidRDefault="008C72D0" w:rsidP="005C6A97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72D0" w:rsidRPr="003E257A" w:rsidRDefault="005C6A97" w:rsidP="005C6A97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2. Реферативный обзор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  <w:vMerge/>
          </w:tcPr>
          <w:p w:rsidR="008C72D0" w:rsidRPr="005C6A97" w:rsidRDefault="008C72D0" w:rsidP="005C6A97">
            <w:pPr>
              <w:jc w:val="center"/>
            </w:pPr>
          </w:p>
        </w:tc>
        <w:tc>
          <w:tcPr>
            <w:tcW w:w="1339" w:type="dxa"/>
            <w:vMerge/>
          </w:tcPr>
          <w:p w:rsidR="008C72D0" w:rsidRPr="003E257A" w:rsidRDefault="008C72D0" w:rsidP="005C6A97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E257A">
              <w:rPr>
                <w:rFonts w:eastAsiaTheme="minorHAnsi"/>
              </w:rPr>
              <w:t>Изучение практики деятельности организации в соответствии с темой ВКР.</w:t>
            </w:r>
          </w:p>
          <w:p w:rsidR="008C72D0" w:rsidRPr="003E257A" w:rsidRDefault="008C72D0" w:rsidP="005C6A97">
            <w:r w:rsidRPr="003E257A">
              <w:t>Проведение непосредственного исследования (сбор и обработка эмпирических данных).</w:t>
            </w:r>
          </w:p>
          <w:p w:rsidR="008C72D0" w:rsidRPr="003E257A" w:rsidRDefault="008C72D0" w:rsidP="005C6A97">
            <w:r w:rsidRPr="003E257A">
              <w:t>Анализ полученных исследовательских результатов.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Выводы и рекомендации по результатам исследования.</w:t>
            </w:r>
          </w:p>
          <w:p w:rsidR="008C72D0" w:rsidRPr="003E257A" w:rsidRDefault="008C72D0" w:rsidP="005C6A9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E257A">
              <w:rPr>
                <w:rFonts w:eastAsiaTheme="minorHAnsi"/>
              </w:rPr>
              <w:t>Тематическая консультация 3. Работа с эмпирическими данными. Корректировка методики исследования.</w:t>
            </w:r>
          </w:p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Описание выполненного исслед</w:t>
            </w:r>
            <w:r w:rsidR="005C6A97">
              <w:rPr>
                <w:rFonts w:ascii="Times New Roman" w:hAnsi="Times New Roman"/>
                <w:sz w:val="20"/>
                <w:szCs w:val="20"/>
              </w:rPr>
              <w:t>ования и полученных результатов</w:t>
            </w:r>
          </w:p>
        </w:tc>
        <w:tc>
          <w:tcPr>
            <w:tcW w:w="2268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  <w:r w:rsidRPr="003E257A">
              <w:t xml:space="preserve">Раздел 3. </w:t>
            </w:r>
          </w:p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  <w:r w:rsidRPr="003E257A">
              <w:t>3.1. Сбор и анализ эмпирических исследовательских данных.</w:t>
            </w:r>
          </w:p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  <w:r w:rsidRPr="003E257A">
              <w:t>3.2. Выводы и предложения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  <w:vMerge/>
          </w:tcPr>
          <w:p w:rsidR="008C72D0" w:rsidRPr="005C6A97" w:rsidRDefault="008C72D0" w:rsidP="005C6A97">
            <w:pPr>
              <w:jc w:val="center"/>
            </w:pPr>
          </w:p>
        </w:tc>
        <w:tc>
          <w:tcPr>
            <w:tcW w:w="1339" w:type="dxa"/>
            <w:vMerge/>
          </w:tcPr>
          <w:p w:rsidR="008C72D0" w:rsidRPr="003E257A" w:rsidRDefault="008C72D0" w:rsidP="005C6A97"/>
        </w:tc>
        <w:tc>
          <w:tcPr>
            <w:tcW w:w="3544" w:type="dxa"/>
          </w:tcPr>
          <w:p w:rsidR="008C72D0" w:rsidRPr="003E257A" w:rsidRDefault="008C72D0" w:rsidP="005C6A97">
            <w:pPr>
              <w:pStyle w:val="1"/>
              <w:tabs>
                <w:tab w:val="left" w:pos="2340"/>
              </w:tabs>
              <w:ind w:left="0"/>
              <w:contextualSpacing w:val="0"/>
              <w:rPr>
                <w:sz w:val="20"/>
                <w:szCs w:val="20"/>
              </w:rPr>
            </w:pPr>
            <w:r w:rsidRPr="003E257A">
              <w:rPr>
                <w:sz w:val="20"/>
                <w:szCs w:val="20"/>
              </w:rPr>
              <w:t>Тематическая консультация 4. Генерирование идей и предложений для третьей гла</w:t>
            </w:r>
            <w:r w:rsidR="005C6A97">
              <w:rPr>
                <w:sz w:val="20"/>
                <w:szCs w:val="20"/>
              </w:rPr>
              <w:t>вы ВКР</w:t>
            </w:r>
          </w:p>
        </w:tc>
        <w:tc>
          <w:tcPr>
            <w:tcW w:w="2268" w:type="dxa"/>
          </w:tcPr>
          <w:p w:rsidR="008C72D0" w:rsidRPr="003E257A" w:rsidRDefault="008C72D0" w:rsidP="005C6A97"/>
        </w:tc>
        <w:tc>
          <w:tcPr>
            <w:tcW w:w="1842" w:type="dxa"/>
          </w:tcPr>
          <w:p w:rsidR="008C72D0" w:rsidRPr="003E257A" w:rsidRDefault="008C72D0" w:rsidP="005C6A97">
            <w:r w:rsidRPr="003E257A">
              <w:t xml:space="preserve">Раздел 4. Рекомендации </w:t>
            </w:r>
            <w:r w:rsidR="005C6A97">
              <w:t>в соответствии с 3 главой ВКР</w:t>
            </w:r>
          </w:p>
        </w:tc>
      </w:tr>
      <w:tr w:rsidR="008C72D0" w:rsidRPr="00494E21" w:rsidTr="005C6A97">
        <w:trPr>
          <w:trHeight w:val="20"/>
        </w:trPr>
        <w:tc>
          <w:tcPr>
            <w:tcW w:w="641" w:type="dxa"/>
          </w:tcPr>
          <w:p w:rsidR="008C72D0" w:rsidRPr="005C6A97" w:rsidRDefault="008C72D0" w:rsidP="005C6A97">
            <w:pPr>
              <w:jc w:val="center"/>
            </w:pPr>
            <w:r w:rsidRPr="005C6A97">
              <w:t>3.</w:t>
            </w:r>
          </w:p>
        </w:tc>
        <w:tc>
          <w:tcPr>
            <w:tcW w:w="1339" w:type="dxa"/>
          </w:tcPr>
          <w:p w:rsidR="008C72D0" w:rsidRPr="003E257A" w:rsidRDefault="008C72D0" w:rsidP="005C6A97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257A">
              <w:rPr>
                <w:rFonts w:ascii="Times New Roman" w:hAnsi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3544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  <w:r w:rsidRPr="003E257A">
              <w:t>Подготовка и оформление отчета о практике. Публичная защита отчета</w:t>
            </w:r>
          </w:p>
        </w:tc>
        <w:tc>
          <w:tcPr>
            <w:tcW w:w="2268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C72D0" w:rsidRPr="003E257A" w:rsidRDefault="008C72D0" w:rsidP="005C6A97">
            <w:pPr>
              <w:autoSpaceDE w:val="0"/>
              <w:autoSpaceDN w:val="0"/>
              <w:adjustRightInd w:val="0"/>
            </w:pPr>
            <w:r w:rsidRPr="003E257A">
              <w:t xml:space="preserve">Защита отчета / выступление на </w:t>
            </w:r>
            <w:r w:rsidRPr="003E257A">
              <w:lastRenderedPageBreak/>
              <w:t>научно-практическом семинаре/</w:t>
            </w:r>
            <w:r w:rsidR="005C6A97">
              <w:t xml:space="preserve"> конференции /публикация статьи</w:t>
            </w:r>
          </w:p>
        </w:tc>
      </w:tr>
    </w:tbl>
    <w:p w:rsidR="008C72D0" w:rsidRPr="00494E21" w:rsidRDefault="008C72D0" w:rsidP="000F7214">
      <w:pPr>
        <w:jc w:val="both"/>
      </w:pPr>
      <w:r w:rsidRPr="00494E21">
        <w:lastRenderedPageBreak/>
        <w:t xml:space="preserve"> 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Составил</w:t>
      </w:r>
    </w:p>
    <w:p w:rsidR="008C72D0" w:rsidRPr="009B1143" w:rsidRDefault="008C72D0" w:rsidP="000F7214">
      <w:pPr>
        <w:rPr>
          <w:sz w:val="24"/>
          <w:szCs w:val="24"/>
        </w:rPr>
      </w:pPr>
    </w:p>
    <w:p w:rsidR="008C72D0" w:rsidRPr="009B1143" w:rsidRDefault="005C6A97" w:rsidP="000F7214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8C72D0" w:rsidRPr="009B1143">
        <w:rPr>
          <w:sz w:val="24"/>
          <w:szCs w:val="24"/>
        </w:rPr>
        <w:t xml:space="preserve">уководитель практики 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от организации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___________________________________</w:t>
      </w:r>
      <w:r w:rsidR="005C6A97">
        <w:rPr>
          <w:sz w:val="24"/>
          <w:szCs w:val="24"/>
        </w:rPr>
        <w:t>___________________</w:t>
      </w:r>
    </w:p>
    <w:p w:rsidR="008C72D0" w:rsidRPr="005C6A97" w:rsidRDefault="008C72D0" w:rsidP="005C6A97">
      <w:pPr>
        <w:ind w:firstLine="1985"/>
        <w:jc w:val="both"/>
        <w:rPr>
          <w:i/>
        </w:rPr>
      </w:pPr>
      <w:r w:rsidRPr="005C6A97">
        <w:rPr>
          <w:i/>
        </w:rPr>
        <w:t>подпись</w:t>
      </w:r>
      <w:r w:rsidR="000F7214" w:rsidRPr="005C6A97">
        <w:rPr>
          <w:i/>
        </w:rPr>
        <w:t xml:space="preserve"> </w:t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Pr="005C6A97">
        <w:rPr>
          <w:i/>
        </w:rPr>
        <w:t>ученое звание, должность, Фамилия И.О.</w:t>
      </w:r>
    </w:p>
    <w:p w:rsidR="008C72D0" w:rsidRPr="009B1143" w:rsidRDefault="008C72D0" w:rsidP="000F7214">
      <w:pPr>
        <w:rPr>
          <w:sz w:val="24"/>
          <w:szCs w:val="24"/>
        </w:rPr>
      </w:pP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С рабочим графиком (планом) ознакомлен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Студент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группы 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5C6A97">
        <w:rPr>
          <w:sz w:val="24"/>
          <w:szCs w:val="24"/>
        </w:rPr>
        <w:t>_________________</w:t>
      </w:r>
    </w:p>
    <w:p w:rsidR="008C72D0" w:rsidRPr="009B1143" w:rsidRDefault="008C72D0" w:rsidP="005C6A97">
      <w:pPr>
        <w:ind w:firstLine="1985"/>
        <w:rPr>
          <w:i/>
        </w:rPr>
      </w:pPr>
      <w:r w:rsidRPr="009B1143">
        <w:rPr>
          <w:i/>
        </w:rPr>
        <w:t>подпись</w:t>
      </w:r>
      <w:r w:rsidR="000F7214">
        <w:rPr>
          <w:i/>
        </w:rPr>
        <w:t xml:space="preserve"> </w:t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Pr="009B1143">
        <w:rPr>
          <w:i/>
        </w:rPr>
        <w:t>Фамилия И.О.</w:t>
      </w:r>
    </w:p>
    <w:p w:rsidR="008C72D0" w:rsidRDefault="008C72D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72D0" w:rsidRPr="005C6A97" w:rsidRDefault="005C6A97" w:rsidP="005C6A97">
      <w:pPr>
        <w:suppressAutoHyphens/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Индивидуальное задание</w:t>
      </w:r>
    </w:p>
    <w:p w:rsidR="008C72D0" w:rsidRPr="005C6A97" w:rsidRDefault="008C72D0" w:rsidP="005C6A97">
      <w:pPr>
        <w:tabs>
          <w:tab w:val="left" w:pos="2340"/>
        </w:tabs>
        <w:jc w:val="both"/>
        <w:rPr>
          <w:sz w:val="24"/>
          <w:szCs w:val="24"/>
        </w:rPr>
      </w:pPr>
      <w:r w:rsidRPr="005C6A97">
        <w:rPr>
          <w:sz w:val="24"/>
          <w:szCs w:val="24"/>
        </w:rPr>
        <w:t xml:space="preserve">выполняемое в период проведения </w:t>
      </w:r>
      <w:r w:rsidR="005C6A97">
        <w:rPr>
          <w:caps/>
          <w:sz w:val="24"/>
          <w:szCs w:val="24"/>
          <w:u w:val="single"/>
        </w:rPr>
        <w:tab/>
      </w:r>
      <w:r w:rsidR="005C6A97">
        <w:rPr>
          <w:caps/>
          <w:sz w:val="24"/>
          <w:szCs w:val="24"/>
          <w:u w:val="single"/>
        </w:rPr>
        <w:tab/>
      </w:r>
      <w:r w:rsidR="005C6A97" w:rsidRPr="005C6A97">
        <w:rPr>
          <w:sz w:val="24"/>
          <w:szCs w:val="24"/>
          <w:u w:val="single"/>
        </w:rPr>
        <w:t>преддипломной</w:t>
      </w:r>
      <w:r w:rsidR="005C6A97">
        <w:rPr>
          <w:caps/>
          <w:sz w:val="24"/>
          <w:szCs w:val="24"/>
          <w:u w:val="single"/>
        </w:rPr>
        <w:tab/>
      </w:r>
      <w:r w:rsidR="005C6A97">
        <w:rPr>
          <w:caps/>
          <w:sz w:val="24"/>
          <w:szCs w:val="24"/>
          <w:u w:val="single"/>
        </w:rPr>
        <w:tab/>
      </w:r>
      <w:r w:rsidR="005C6A97">
        <w:rPr>
          <w:caps/>
          <w:sz w:val="24"/>
          <w:szCs w:val="24"/>
          <w:u w:val="single"/>
        </w:rPr>
        <w:tab/>
      </w:r>
      <w:r w:rsidR="000F7214" w:rsidRPr="005C6A97">
        <w:rPr>
          <w:b/>
          <w:caps/>
          <w:sz w:val="24"/>
          <w:szCs w:val="24"/>
        </w:rPr>
        <w:t xml:space="preserve"> </w:t>
      </w:r>
      <w:r w:rsidRPr="005C6A97">
        <w:rPr>
          <w:sz w:val="24"/>
          <w:szCs w:val="24"/>
        </w:rPr>
        <w:t>практики</w:t>
      </w:r>
    </w:p>
    <w:p w:rsidR="008C72D0" w:rsidRPr="005C6A97" w:rsidRDefault="008C72D0" w:rsidP="005C6A97">
      <w:pPr>
        <w:jc w:val="both"/>
        <w:rPr>
          <w:sz w:val="24"/>
          <w:szCs w:val="24"/>
        </w:rPr>
      </w:pPr>
    </w:p>
    <w:p w:rsidR="008C72D0" w:rsidRPr="005C6A97" w:rsidRDefault="008C72D0" w:rsidP="005C6A97">
      <w:pPr>
        <w:jc w:val="both"/>
        <w:rPr>
          <w:sz w:val="24"/>
          <w:szCs w:val="24"/>
        </w:rPr>
      </w:pPr>
      <w:r w:rsidRPr="005C6A97">
        <w:rPr>
          <w:sz w:val="24"/>
          <w:szCs w:val="24"/>
        </w:rPr>
        <w:t xml:space="preserve">для студента </w:t>
      </w:r>
      <w:r w:rsidR="005C6A97">
        <w:rPr>
          <w:sz w:val="24"/>
          <w:szCs w:val="24"/>
          <w:u w:val="single"/>
        </w:rPr>
        <w:tab/>
      </w:r>
      <w:r w:rsidR="005C6A97">
        <w:rPr>
          <w:sz w:val="24"/>
          <w:szCs w:val="24"/>
          <w:u w:val="single"/>
        </w:rPr>
        <w:tab/>
        <w:t>магистратуры</w:t>
      </w:r>
      <w:r w:rsidR="005C6A97">
        <w:rPr>
          <w:sz w:val="24"/>
          <w:szCs w:val="24"/>
          <w:u w:val="single"/>
        </w:rPr>
        <w:tab/>
      </w:r>
      <w:r w:rsidRPr="005C6A97">
        <w:rPr>
          <w:sz w:val="24"/>
          <w:szCs w:val="24"/>
        </w:rPr>
        <w:t xml:space="preserve"> группы ________</w:t>
      </w:r>
      <w:r w:rsidR="000F7214" w:rsidRPr="005C6A97">
        <w:rPr>
          <w:sz w:val="24"/>
          <w:szCs w:val="24"/>
        </w:rPr>
        <w:t xml:space="preserve"> </w:t>
      </w:r>
      <w:r w:rsidRPr="005C6A97">
        <w:rPr>
          <w:sz w:val="24"/>
          <w:szCs w:val="24"/>
        </w:rPr>
        <w:t>_________________________</w:t>
      </w:r>
      <w:r w:rsidR="005C6A97">
        <w:rPr>
          <w:sz w:val="24"/>
          <w:szCs w:val="24"/>
        </w:rPr>
        <w:t>___</w:t>
      </w:r>
    </w:p>
    <w:p w:rsidR="008C72D0" w:rsidRPr="005C6A97" w:rsidRDefault="008C72D0" w:rsidP="005C6A97">
      <w:pPr>
        <w:ind w:firstLine="7371"/>
        <w:jc w:val="both"/>
        <w:rPr>
          <w:i/>
        </w:rPr>
      </w:pPr>
      <w:r w:rsidRPr="005C6A97">
        <w:rPr>
          <w:i/>
        </w:rPr>
        <w:t>Фамилия И.О.</w:t>
      </w:r>
    </w:p>
    <w:p w:rsidR="008C72D0" w:rsidRPr="005C6A97" w:rsidRDefault="000F7214" w:rsidP="005C6A97">
      <w:pPr>
        <w:jc w:val="both"/>
        <w:rPr>
          <w:sz w:val="24"/>
          <w:szCs w:val="24"/>
        </w:rPr>
      </w:pPr>
      <w:r w:rsidRPr="005C6A97">
        <w:rPr>
          <w:sz w:val="24"/>
          <w:szCs w:val="24"/>
        </w:rPr>
        <w:t xml:space="preserve"> </w:t>
      </w:r>
    </w:p>
    <w:p w:rsidR="008C72D0" w:rsidRDefault="008C72D0" w:rsidP="005C6A97">
      <w:pPr>
        <w:jc w:val="center"/>
        <w:rPr>
          <w:sz w:val="24"/>
          <w:szCs w:val="24"/>
        </w:rPr>
      </w:pPr>
      <w:r w:rsidRPr="005C6A97">
        <w:rPr>
          <w:sz w:val="24"/>
          <w:szCs w:val="24"/>
        </w:rPr>
        <w:t>Время проведения практики с «__» ________</w:t>
      </w:r>
      <w:r w:rsidR="000F7214" w:rsidRPr="005C6A97">
        <w:rPr>
          <w:sz w:val="24"/>
          <w:szCs w:val="24"/>
        </w:rPr>
        <w:t xml:space="preserve"> </w:t>
      </w:r>
      <w:r w:rsidRPr="005C6A97">
        <w:rPr>
          <w:sz w:val="24"/>
          <w:szCs w:val="24"/>
        </w:rPr>
        <w:t>20__ г.</w:t>
      </w:r>
      <w:r w:rsidR="000F7214" w:rsidRPr="005C6A97">
        <w:rPr>
          <w:sz w:val="24"/>
          <w:szCs w:val="24"/>
        </w:rPr>
        <w:t xml:space="preserve"> </w:t>
      </w:r>
      <w:r w:rsidRPr="005C6A97">
        <w:rPr>
          <w:sz w:val="24"/>
          <w:szCs w:val="24"/>
        </w:rPr>
        <w:t>по «__» ________ 20__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г.</w:t>
      </w:r>
    </w:p>
    <w:p w:rsidR="005C6A97" w:rsidRPr="009B1143" w:rsidRDefault="005C6A97" w:rsidP="005C6A97">
      <w:pPr>
        <w:jc w:val="center"/>
        <w:rPr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80"/>
        <w:gridCol w:w="2109"/>
        <w:gridCol w:w="2551"/>
      </w:tblGrid>
      <w:tr w:rsidR="008C72D0" w:rsidRPr="009B1143" w:rsidTr="005C6A97">
        <w:tc>
          <w:tcPr>
            <w:tcW w:w="577" w:type="dxa"/>
            <w:vAlign w:val="center"/>
          </w:tcPr>
          <w:p w:rsidR="008C72D0" w:rsidRPr="005C6A97" w:rsidRDefault="008C72D0" w:rsidP="005C6A97">
            <w:pPr>
              <w:suppressAutoHyphens/>
              <w:jc w:val="center"/>
            </w:pPr>
            <w:r w:rsidRPr="005C6A97">
              <w:t>№</w:t>
            </w:r>
            <w:r w:rsidR="005C6A97">
              <w:t>/п</w:t>
            </w:r>
          </w:p>
        </w:tc>
        <w:tc>
          <w:tcPr>
            <w:tcW w:w="4380" w:type="dxa"/>
            <w:vAlign w:val="center"/>
          </w:tcPr>
          <w:p w:rsidR="008C72D0" w:rsidRPr="005C6A97" w:rsidRDefault="008C72D0" w:rsidP="005C6A97">
            <w:pPr>
              <w:suppressAutoHyphens/>
              <w:jc w:val="center"/>
            </w:pPr>
            <w:r w:rsidRPr="005C6A97">
              <w:t>Виды деятельности при прохождении практики</w:t>
            </w:r>
          </w:p>
        </w:tc>
        <w:tc>
          <w:tcPr>
            <w:tcW w:w="2109" w:type="dxa"/>
            <w:vAlign w:val="center"/>
          </w:tcPr>
          <w:p w:rsidR="008C72D0" w:rsidRPr="005C6A97" w:rsidRDefault="008C72D0" w:rsidP="005C6A97">
            <w:pPr>
              <w:suppressAutoHyphens/>
              <w:jc w:val="center"/>
            </w:pPr>
            <w:r w:rsidRPr="005C6A97">
              <w:t>Планируемые сроки</w:t>
            </w:r>
            <w:r w:rsidR="005C6A97">
              <w:t xml:space="preserve"> </w:t>
            </w:r>
            <w:r w:rsidRPr="005C6A97">
              <w:t>выполнения</w:t>
            </w:r>
          </w:p>
          <w:p w:rsidR="008C72D0" w:rsidRPr="005C6A97" w:rsidRDefault="008C72D0" w:rsidP="005C6A97">
            <w:pPr>
              <w:suppressAutoHyphens/>
              <w:jc w:val="center"/>
            </w:pPr>
            <w:r w:rsidRPr="005C6A97">
              <w:rPr>
                <w:i/>
              </w:rPr>
              <w:t>(с «</w:t>
            </w:r>
            <w:r w:rsidR="000F7214" w:rsidRPr="005C6A97">
              <w:rPr>
                <w:i/>
              </w:rPr>
              <w:t xml:space="preserve"> </w:t>
            </w:r>
            <w:r w:rsidRPr="005C6A97">
              <w:rPr>
                <w:i/>
              </w:rPr>
              <w:t>» _____________ по «</w:t>
            </w:r>
            <w:r w:rsidR="000F7214" w:rsidRPr="005C6A97">
              <w:rPr>
                <w:i/>
              </w:rPr>
              <w:t xml:space="preserve"> </w:t>
            </w:r>
            <w:r w:rsidRPr="005C6A97">
              <w:rPr>
                <w:i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8C72D0" w:rsidRPr="005C6A97" w:rsidRDefault="008C72D0" w:rsidP="005C6A97">
            <w:pPr>
              <w:suppressAutoHyphens/>
              <w:jc w:val="center"/>
            </w:pPr>
            <w:r w:rsidRPr="005C6A97">
              <w:t xml:space="preserve">Отметка руководителя практики от организации о выполнении </w:t>
            </w:r>
            <w:r w:rsidRPr="005C6A97">
              <w:rPr>
                <w:i/>
              </w:rPr>
              <w:t>(подпись)</w:t>
            </w: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1.</w:t>
            </w:r>
          </w:p>
        </w:tc>
        <w:tc>
          <w:tcPr>
            <w:tcW w:w="4380" w:type="dxa"/>
          </w:tcPr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hAnsi="Times New Roman"/>
                <w:sz w:val="20"/>
                <w:szCs w:val="20"/>
              </w:rPr>
              <w:t>Определения направления исследования.</w:t>
            </w:r>
          </w:p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hAnsi="Times New Roman"/>
                <w:sz w:val="20"/>
                <w:szCs w:val="20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8C72D0" w:rsidRPr="005C6A97" w:rsidRDefault="008C72D0" w:rsidP="000F7214">
            <w:pPr>
              <w:jc w:val="both"/>
            </w:pPr>
            <w:r w:rsidRPr="005C6A97">
              <w:t>Р</w:t>
            </w:r>
            <w:r w:rsidR="005C6A97">
              <w:t>ешение организационных вопросов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2.</w:t>
            </w:r>
          </w:p>
        </w:tc>
        <w:tc>
          <w:tcPr>
            <w:tcW w:w="4380" w:type="dxa"/>
          </w:tcPr>
          <w:p w:rsidR="008C72D0" w:rsidRPr="005C6A97" w:rsidRDefault="008C72D0" w:rsidP="000F7214">
            <w:pPr>
              <w:jc w:val="both"/>
            </w:pPr>
            <w:r w:rsidRPr="005C6A97"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8C72D0" w:rsidRPr="005C6A97" w:rsidRDefault="008C72D0" w:rsidP="000F7214">
            <w:pPr>
              <w:jc w:val="both"/>
            </w:pPr>
            <w:r w:rsidRPr="005C6A97">
              <w:t>Уточнение темы и методологии исследования. С</w:t>
            </w:r>
            <w:r w:rsidR="005C6A97">
              <w:t>оставление плана работы над ВКР</w:t>
            </w:r>
            <w:r w:rsidRPr="005C6A97">
              <w:t xml:space="preserve"> 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3.</w:t>
            </w:r>
          </w:p>
        </w:tc>
        <w:tc>
          <w:tcPr>
            <w:tcW w:w="4380" w:type="dxa"/>
          </w:tcPr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hAnsi="Times New Roman"/>
                <w:sz w:val="20"/>
                <w:szCs w:val="20"/>
              </w:rPr>
              <w:t>Ознакомление с тематикой исследовательских работ в данной области. Реферативный обзор.</w:t>
            </w:r>
          </w:p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hAnsi="Times New Roman"/>
                <w:sz w:val="20"/>
                <w:szCs w:val="20"/>
              </w:rPr>
              <w:t>Изучение отдельных аспектов рассматриваемой исследовательской проблемы.</w:t>
            </w:r>
          </w:p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hAnsi="Times New Roman"/>
                <w:sz w:val="20"/>
                <w:szCs w:val="20"/>
              </w:rPr>
              <w:t>Составление библиографического списка, оконча</w:t>
            </w:r>
            <w:r w:rsidR="005C6A97">
              <w:rPr>
                <w:rFonts w:ascii="Times New Roman" w:hAnsi="Times New Roman"/>
                <w:sz w:val="20"/>
                <w:szCs w:val="20"/>
              </w:rPr>
              <w:t>тельная корректировка плана ВКР</w:t>
            </w:r>
            <w:r w:rsidRPr="005C6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4.</w:t>
            </w:r>
          </w:p>
        </w:tc>
        <w:tc>
          <w:tcPr>
            <w:tcW w:w="4380" w:type="dxa"/>
          </w:tcPr>
          <w:p w:rsidR="008C72D0" w:rsidRPr="005C6A97" w:rsidRDefault="008C72D0" w:rsidP="000F7214">
            <w:pPr>
              <w:autoSpaceDE w:val="0"/>
              <w:autoSpaceDN w:val="0"/>
              <w:adjustRightInd w:val="0"/>
              <w:jc w:val="both"/>
            </w:pPr>
            <w:r w:rsidRPr="005C6A97">
              <w:t>Изучение практики деятельности организации в соответствии с темой ВКР.</w:t>
            </w:r>
          </w:p>
          <w:p w:rsidR="008C72D0" w:rsidRPr="005C6A97" w:rsidRDefault="008C72D0" w:rsidP="000F7214">
            <w:pPr>
              <w:jc w:val="both"/>
            </w:pPr>
            <w:r w:rsidRPr="005C6A97">
              <w:t>Проведение непосредственного исследования (сбор и обработка эмпирических данных).</w:t>
            </w:r>
          </w:p>
          <w:p w:rsidR="008C72D0" w:rsidRPr="005C6A97" w:rsidRDefault="008C72D0" w:rsidP="000F7214">
            <w:pPr>
              <w:jc w:val="both"/>
            </w:pPr>
            <w:r w:rsidRPr="005C6A97">
              <w:t>Анализ полученных исследовательских результатов.</w:t>
            </w:r>
          </w:p>
          <w:p w:rsidR="008C72D0" w:rsidRPr="005C6A97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Выводы и рекомендации по результатам исследования.</w:t>
            </w:r>
          </w:p>
          <w:p w:rsidR="008C72D0" w:rsidRPr="005C6A97" w:rsidRDefault="008C72D0" w:rsidP="000F7214">
            <w:pPr>
              <w:autoSpaceDE w:val="0"/>
              <w:autoSpaceDN w:val="0"/>
              <w:adjustRightInd w:val="0"/>
              <w:jc w:val="both"/>
            </w:pPr>
            <w:r w:rsidRPr="005C6A97">
              <w:t>Работа с эмпирическими данными. Корректировка методики исследования.</w:t>
            </w:r>
          </w:p>
          <w:p w:rsidR="008C72D0" w:rsidRPr="005C6A97" w:rsidRDefault="008C72D0" w:rsidP="000F7214">
            <w:pPr>
              <w:jc w:val="both"/>
            </w:pPr>
            <w:r w:rsidRPr="005C6A97">
              <w:t>Описание выполненного исследования и полученных результатов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5.</w:t>
            </w:r>
          </w:p>
        </w:tc>
        <w:tc>
          <w:tcPr>
            <w:tcW w:w="4380" w:type="dxa"/>
          </w:tcPr>
          <w:p w:rsidR="008C72D0" w:rsidRPr="005C6A97" w:rsidRDefault="008C72D0" w:rsidP="000F7214">
            <w:r w:rsidRPr="005C6A97">
              <w:t>Генерирование идей и предложений для третьей главы ВКР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  <w:tr w:rsidR="008C72D0" w:rsidRPr="009B1143" w:rsidTr="005C6A97">
        <w:tc>
          <w:tcPr>
            <w:tcW w:w="577" w:type="dxa"/>
          </w:tcPr>
          <w:p w:rsidR="008C72D0" w:rsidRPr="005C6A97" w:rsidRDefault="008C72D0" w:rsidP="005C6A97">
            <w:pPr>
              <w:jc w:val="center"/>
            </w:pPr>
            <w:r w:rsidRPr="005C6A97">
              <w:t>6.</w:t>
            </w:r>
          </w:p>
        </w:tc>
        <w:tc>
          <w:tcPr>
            <w:tcW w:w="4380" w:type="dxa"/>
          </w:tcPr>
          <w:p w:rsidR="008C72D0" w:rsidRPr="005C6A97" w:rsidRDefault="008C72D0" w:rsidP="000F7214">
            <w:pPr>
              <w:jc w:val="both"/>
            </w:pPr>
            <w:r w:rsidRPr="005C6A97">
              <w:t>Завершение отчета. Защита отчета.</w:t>
            </w:r>
          </w:p>
        </w:tc>
        <w:tc>
          <w:tcPr>
            <w:tcW w:w="2109" w:type="dxa"/>
          </w:tcPr>
          <w:p w:rsidR="008C72D0" w:rsidRPr="005C6A97" w:rsidRDefault="008C72D0" w:rsidP="000F7214">
            <w:pPr>
              <w:jc w:val="both"/>
            </w:pPr>
          </w:p>
        </w:tc>
        <w:tc>
          <w:tcPr>
            <w:tcW w:w="2551" w:type="dxa"/>
          </w:tcPr>
          <w:p w:rsidR="008C72D0" w:rsidRPr="005C6A97" w:rsidRDefault="008C72D0" w:rsidP="000F7214">
            <w:pPr>
              <w:jc w:val="center"/>
            </w:pPr>
          </w:p>
        </w:tc>
      </w:tr>
    </w:tbl>
    <w:p w:rsidR="008C72D0" w:rsidRDefault="008C72D0" w:rsidP="000F7214">
      <w:pPr>
        <w:spacing w:after="120"/>
        <w:jc w:val="both"/>
        <w:rPr>
          <w:sz w:val="24"/>
          <w:szCs w:val="24"/>
        </w:rPr>
      </w:pP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Задание выдал: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 xml:space="preserve">руководитель практики </w:t>
      </w:r>
    </w:p>
    <w:p w:rsidR="008C72D0" w:rsidRPr="005C6A97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от организации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="005C6A97">
        <w:rPr>
          <w:sz w:val="24"/>
          <w:szCs w:val="24"/>
        </w:rPr>
        <w:t>______________________________</w:t>
      </w:r>
    </w:p>
    <w:p w:rsidR="008C72D0" w:rsidRPr="005C6A97" w:rsidRDefault="000F7214" w:rsidP="005C6A97">
      <w:pPr>
        <w:ind w:firstLine="2127"/>
        <w:jc w:val="both"/>
        <w:rPr>
          <w:i/>
        </w:rPr>
      </w:pPr>
      <w:r w:rsidRPr="005C6A97">
        <w:t xml:space="preserve"> </w:t>
      </w:r>
      <w:r w:rsidR="008C72D0" w:rsidRPr="005C6A97">
        <w:rPr>
          <w:i/>
        </w:rPr>
        <w:t>подпись</w:t>
      </w:r>
      <w:r w:rsidRPr="005C6A97">
        <w:rPr>
          <w:i/>
        </w:rPr>
        <w:t xml:space="preserve"> </w:t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8C72D0" w:rsidRPr="005C6A97">
        <w:rPr>
          <w:i/>
        </w:rPr>
        <w:t>ученое звание, должность, Фамилия И.О.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Задание получил: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студент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группы 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 w:rsidR="005C6A97">
        <w:rPr>
          <w:sz w:val="24"/>
          <w:szCs w:val="24"/>
        </w:rPr>
        <w:t>__________________</w:t>
      </w:r>
    </w:p>
    <w:p w:rsidR="008C72D0" w:rsidRPr="009B1143" w:rsidRDefault="008C72D0" w:rsidP="005C6A97">
      <w:pPr>
        <w:ind w:firstLine="3261"/>
        <w:rPr>
          <w:i/>
        </w:rPr>
      </w:pPr>
      <w:r w:rsidRPr="009B1143">
        <w:rPr>
          <w:i/>
        </w:rPr>
        <w:t>подпись</w:t>
      </w:r>
      <w:r w:rsidR="000F7214">
        <w:rPr>
          <w:i/>
        </w:rPr>
        <w:t xml:space="preserve"> </w:t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Pr="009B1143">
        <w:rPr>
          <w:i/>
        </w:rPr>
        <w:t>Фамилия И.О.</w:t>
      </w:r>
    </w:p>
    <w:p w:rsidR="008C72D0" w:rsidRPr="009B1143" w:rsidRDefault="008C72D0" w:rsidP="000F7214">
      <w:pPr>
        <w:rPr>
          <w:i/>
        </w:rPr>
      </w:pPr>
    </w:p>
    <w:p w:rsidR="008C72D0" w:rsidRPr="005C6A97" w:rsidRDefault="008C72D0" w:rsidP="000F7214">
      <w:pPr>
        <w:rPr>
          <w:sz w:val="24"/>
          <w:szCs w:val="24"/>
        </w:rPr>
      </w:pPr>
      <w:r w:rsidRPr="005C6A97">
        <w:rPr>
          <w:sz w:val="24"/>
          <w:szCs w:val="24"/>
        </w:rPr>
        <w:t>Согласовано:</w:t>
      </w:r>
    </w:p>
    <w:p w:rsidR="008C72D0" w:rsidRPr="009B1143" w:rsidRDefault="005C6A97" w:rsidP="000F7214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8C72D0" w:rsidRPr="009B1143">
        <w:rPr>
          <w:sz w:val="24"/>
          <w:szCs w:val="24"/>
        </w:rPr>
        <w:t xml:space="preserve">уководитель практики 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>от профильной организации</w:t>
      </w:r>
      <w:r w:rsidR="000F721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5C6A9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="005C6A97">
        <w:rPr>
          <w:sz w:val="24"/>
          <w:szCs w:val="24"/>
        </w:rPr>
        <w:t>_____________</w:t>
      </w:r>
    </w:p>
    <w:p w:rsidR="008C72D0" w:rsidRPr="005C6A97" w:rsidRDefault="008C72D0" w:rsidP="005C6A97">
      <w:pPr>
        <w:ind w:firstLine="3402"/>
        <w:jc w:val="both"/>
        <w:rPr>
          <w:i/>
        </w:rPr>
      </w:pPr>
      <w:r w:rsidRPr="005C6A97">
        <w:rPr>
          <w:i/>
        </w:rPr>
        <w:t>подпись</w:t>
      </w:r>
      <w:r w:rsidR="000F7214" w:rsidRPr="005C6A97">
        <w:rPr>
          <w:i/>
        </w:rPr>
        <w:t xml:space="preserve"> </w:t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="005C6A97">
        <w:rPr>
          <w:i/>
        </w:rPr>
        <w:tab/>
      </w:r>
      <w:r w:rsidRPr="005C6A97">
        <w:rPr>
          <w:i/>
        </w:rPr>
        <w:t>должность, Фамилия И.О.</w:t>
      </w:r>
    </w:p>
    <w:p w:rsidR="008C72D0" w:rsidRDefault="008C72D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72D0" w:rsidRPr="005C6A97" w:rsidRDefault="008C72D0" w:rsidP="005C6A97">
      <w:pPr>
        <w:suppressAutoHyphens/>
        <w:spacing w:before="240" w:after="120"/>
        <w:jc w:val="center"/>
        <w:outlineLvl w:val="4"/>
        <w:rPr>
          <w:b/>
          <w:sz w:val="28"/>
          <w:szCs w:val="28"/>
        </w:rPr>
      </w:pPr>
      <w:r w:rsidRPr="005C6A97">
        <w:rPr>
          <w:b/>
          <w:sz w:val="28"/>
          <w:szCs w:val="28"/>
        </w:rPr>
        <w:lastRenderedPageBreak/>
        <w:t>Содержание отчета о прохождении практики</w:t>
      </w:r>
    </w:p>
    <w:p w:rsidR="008C72D0" w:rsidRPr="005C6A97" w:rsidRDefault="008C72D0" w:rsidP="005C6A97">
      <w:pPr>
        <w:jc w:val="both"/>
        <w:outlineLvl w:val="4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>Титульный лист</w:t>
      </w:r>
      <w:r w:rsidR="005C6A97">
        <w:rPr>
          <w:color w:val="000000" w:themeColor="text1"/>
          <w:sz w:val="28"/>
          <w:szCs w:val="28"/>
        </w:rPr>
        <w:t>.</w:t>
      </w:r>
    </w:p>
    <w:p w:rsidR="008C72D0" w:rsidRPr="005C6A97" w:rsidRDefault="008C72D0" w:rsidP="005C6A97">
      <w:pPr>
        <w:jc w:val="both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 xml:space="preserve">Рабочий график (план) </w:t>
      </w:r>
      <w:r w:rsidRPr="005C6A97">
        <w:rPr>
          <w:i/>
          <w:color w:val="000000" w:themeColor="text1"/>
          <w:sz w:val="28"/>
          <w:szCs w:val="28"/>
        </w:rPr>
        <w:t>(не входит в общую нумерацию)</w:t>
      </w:r>
      <w:r w:rsidR="005C6A97">
        <w:rPr>
          <w:i/>
          <w:color w:val="000000" w:themeColor="text1"/>
          <w:sz w:val="28"/>
          <w:szCs w:val="28"/>
        </w:rPr>
        <w:t>.</w:t>
      </w:r>
    </w:p>
    <w:p w:rsidR="008C72D0" w:rsidRPr="005C6A97" w:rsidRDefault="008C72D0" w:rsidP="005C6A97">
      <w:pPr>
        <w:jc w:val="both"/>
        <w:rPr>
          <w:i/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 xml:space="preserve">Индивидуальное задание </w:t>
      </w:r>
      <w:r w:rsidRPr="005C6A97">
        <w:rPr>
          <w:i/>
          <w:color w:val="000000" w:themeColor="text1"/>
          <w:sz w:val="28"/>
          <w:szCs w:val="28"/>
        </w:rPr>
        <w:t>(не входит в общую нумерацию)</w:t>
      </w:r>
      <w:r w:rsidR="005C6A97">
        <w:rPr>
          <w:i/>
          <w:color w:val="000000" w:themeColor="text1"/>
          <w:sz w:val="28"/>
          <w:szCs w:val="28"/>
        </w:rPr>
        <w:t>.</w:t>
      </w:r>
    </w:p>
    <w:p w:rsidR="008C72D0" w:rsidRPr="005C6A97" w:rsidRDefault="008C72D0" w:rsidP="005C6A97">
      <w:pPr>
        <w:tabs>
          <w:tab w:val="left" w:pos="2820"/>
        </w:tabs>
        <w:jc w:val="both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>Оглавление</w:t>
      </w:r>
      <w:r w:rsidR="005C6A97">
        <w:rPr>
          <w:color w:val="000000" w:themeColor="text1"/>
          <w:sz w:val="28"/>
          <w:szCs w:val="28"/>
        </w:rPr>
        <w:t>.</w:t>
      </w:r>
      <w:r w:rsidRPr="005C6A97">
        <w:rPr>
          <w:color w:val="000000" w:themeColor="text1"/>
          <w:sz w:val="28"/>
          <w:szCs w:val="28"/>
        </w:rPr>
        <w:tab/>
      </w:r>
    </w:p>
    <w:p w:rsidR="008C72D0" w:rsidRPr="005C6A97" w:rsidRDefault="008C72D0" w:rsidP="005C6A97">
      <w:pPr>
        <w:jc w:val="both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>Введение</w:t>
      </w:r>
      <w:r w:rsidR="005C6A97">
        <w:rPr>
          <w:color w:val="000000" w:themeColor="text1"/>
          <w:sz w:val="28"/>
          <w:szCs w:val="28"/>
        </w:rPr>
        <w:t>.</w:t>
      </w:r>
    </w:p>
    <w:p w:rsidR="008C72D0" w:rsidRPr="005C6A97" w:rsidRDefault="008C72D0" w:rsidP="005C6A97">
      <w:pPr>
        <w:pStyle w:val="ab"/>
        <w:tabs>
          <w:tab w:val="left" w:pos="23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6A97">
        <w:rPr>
          <w:rFonts w:ascii="Times New Roman" w:hAnsi="Times New Roman"/>
          <w:sz w:val="28"/>
          <w:szCs w:val="28"/>
        </w:rPr>
        <w:t>Раздел 1.</w:t>
      </w:r>
    </w:p>
    <w:p w:rsidR="008C72D0" w:rsidRPr="005C6A97" w:rsidRDefault="008C72D0" w:rsidP="005C6A97">
      <w:pPr>
        <w:pStyle w:val="ab"/>
        <w:tabs>
          <w:tab w:val="left" w:pos="23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6A97">
        <w:rPr>
          <w:rFonts w:ascii="Times New Roman" w:hAnsi="Times New Roman"/>
          <w:sz w:val="28"/>
          <w:szCs w:val="28"/>
        </w:rPr>
        <w:t>1.1.</w:t>
      </w:r>
      <w:r w:rsidR="005C6A97">
        <w:rPr>
          <w:rFonts w:ascii="Times New Roman" w:hAnsi="Times New Roman"/>
          <w:sz w:val="28"/>
          <w:szCs w:val="28"/>
        </w:rPr>
        <w:t xml:space="preserve"> </w:t>
      </w:r>
      <w:r w:rsidRPr="005C6A97">
        <w:rPr>
          <w:rFonts w:ascii="Times New Roman" w:hAnsi="Times New Roman"/>
          <w:sz w:val="28"/>
          <w:szCs w:val="28"/>
        </w:rPr>
        <w:t>Обоснование выбора темы исследования.</w:t>
      </w:r>
    </w:p>
    <w:p w:rsidR="008C72D0" w:rsidRPr="005C6A97" w:rsidRDefault="008C72D0" w:rsidP="005C6A97">
      <w:pPr>
        <w:jc w:val="both"/>
        <w:rPr>
          <w:sz w:val="28"/>
          <w:szCs w:val="28"/>
        </w:rPr>
      </w:pPr>
      <w:r w:rsidRPr="005C6A97">
        <w:rPr>
          <w:sz w:val="28"/>
          <w:szCs w:val="28"/>
        </w:rPr>
        <w:t>1.2.</w:t>
      </w:r>
      <w:r w:rsidR="005C6A97">
        <w:rPr>
          <w:sz w:val="28"/>
          <w:szCs w:val="28"/>
        </w:rPr>
        <w:t xml:space="preserve"> </w:t>
      </w:r>
      <w:r w:rsidRPr="005C6A97">
        <w:rPr>
          <w:sz w:val="28"/>
          <w:szCs w:val="28"/>
        </w:rPr>
        <w:t>Развернутый план ВКР</w:t>
      </w:r>
      <w:r w:rsidR="005C6A97">
        <w:rPr>
          <w:sz w:val="28"/>
          <w:szCs w:val="28"/>
        </w:rPr>
        <w:t>.</w:t>
      </w:r>
    </w:p>
    <w:p w:rsidR="008C72D0" w:rsidRPr="005C6A97" w:rsidRDefault="008C72D0" w:rsidP="005C6A97">
      <w:pPr>
        <w:jc w:val="both"/>
        <w:rPr>
          <w:sz w:val="28"/>
          <w:szCs w:val="28"/>
        </w:rPr>
      </w:pPr>
      <w:r w:rsidRPr="005C6A97">
        <w:rPr>
          <w:sz w:val="28"/>
          <w:szCs w:val="28"/>
        </w:rPr>
        <w:t>Раздел 2. Реферативный обзор.</w:t>
      </w:r>
    </w:p>
    <w:p w:rsidR="008C72D0" w:rsidRPr="005C6A97" w:rsidRDefault="008C72D0" w:rsidP="005C6A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A97">
        <w:rPr>
          <w:sz w:val="28"/>
          <w:szCs w:val="28"/>
        </w:rPr>
        <w:t xml:space="preserve">Раздел 3. </w:t>
      </w:r>
    </w:p>
    <w:p w:rsidR="008C72D0" w:rsidRPr="005C6A97" w:rsidRDefault="008C72D0" w:rsidP="005C6A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A97">
        <w:rPr>
          <w:sz w:val="28"/>
          <w:szCs w:val="28"/>
        </w:rPr>
        <w:t>3.1. Сбор и анализ эмпирических исследовательских данных.</w:t>
      </w:r>
    </w:p>
    <w:p w:rsidR="008C72D0" w:rsidRPr="005C6A97" w:rsidRDefault="008C72D0" w:rsidP="005C6A97">
      <w:pPr>
        <w:jc w:val="both"/>
        <w:rPr>
          <w:sz w:val="28"/>
          <w:szCs w:val="28"/>
        </w:rPr>
      </w:pPr>
      <w:r w:rsidRPr="005C6A97">
        <w:rPr>
          <w:sz w:val="28"/>
          <w:szCs w:val="28"/>
        </w:rPr>
        <w:t>3.2. Выводы и предложения.</w:t>
      </w:r>
    </w:p>
    <w:p w:rsidR="008C72D0" w:rsidRPr="005C6A97" w:rsidRDefault="008C72D0" w:rsidP="005C6A97">
      <w:pPr>
        <w:jc w:val="both"/>
        <w:rPr>
          <w:color w:val="000000" w:themeColor="text1"/>
          <w:sz w:val="28"/>
          <w:szCs w:val="28"/>
        </w:rPr>
      </w:pPr>
      <w:r w:rsidRPr="005C6A97">
        <w:rPr>
          <w:sz w:val="28"/>
          <w:szCs w:val="28"/>
        </w:rPr>
        <w:t>Раздел 4. Рекомендации в соответствии с 3-й главой ВКР.</w:t>
      </w:r>
    </w:p>
    <w:p w:rsidR="008C72D0" w:rsidRPr="005C6A97" w:rsidRDefault="008C72D0" w:rsidP="005C6A97">
      <w:pPr>
        <w:jc w:val="both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 xml:space="preserve">Список </w:t>
      </w:r>
      <w:r w:rsidR="00FA7496">
        <w:rPr>
          <w:color w:val="000000" w:themeColor="text1"/>
          <w:sz w:val="28"/>
          <w:szCs w:val="28"/>
        </w:rPr>
        <w:t>использованных источников</w:t>
      </w:r>
    </w:p>
    <w:p w:rsidR="008C72D0" w:rsidRPr="005C6A97" w:rsidRDefault="008C72D0" w:rsidP="005C6A97">
      <w:pPr>
        <w:jc w:val="both"/>
        <w:rPr>
          <w:color w:val="000000" w:themeColor="text1"/>
          <w:sz w:val="28"/>
          <w:szCs w:val="28"/>
        </w:rPr>
      </w:pPr>
      <w:r w:rsidRPr="005C6A97">
        <w:rPr>
          <w:color w:val="000000" w:themeColor="text1"/>
          <w:sz w:val="28"/>
          <w:szCs w:val="28"/>
        </w:rPr>
        <w:t>Заключение</w:t>
      </w:r>
      <w:r w:rsidR="00FA7496">
        <w:rPr>
          <w:color w:val="000000" w:themeColor="text1"/>
          <w:sz w:val="28"/>
          <w:szCs w:val="28"/>
        </w:rPr>
        <w:t>.</w:t>
      </w:r>
      <w:r w:rsidRPr="005C6A97">
        <w:rPr>
          <w:color w:val="000000" w:themeColor="text1"/>
          <w:sz w:val="28"/>
          <w:szCs w:val="28"/>
        </w:rPr>
        <w:t xml:space="preserve"> </w:t>
      </w:r>
    </w:p>
    <w:p w:rsidR="008C72D0" w:rsidRPr="005C6A97" w:rsidRDefault="008C72D0" w:rsidP="005C6A97">
      <w:pPr>
        <w:jc w:val="both"/>
        <w:rPr>
          <w:i/>
          <w:color w:val="000000" w:themeColor="text1"/>
          <w:sz w:val="28"/>
          <w:szCs w:val="28"/>
        </w:rPr>
      </w:pPr>
      <w:r w:rsidRPr="005C6A97">
        <w:rPr>
          <w:i/>
          <w:color w:val="000000" w:themeColor="text1"/>
          <w:sz w:val="28"/>
          <w:szCs w:val="28"/>
        </w:rPr>
        <w:t>Приложения к отчету:</w:t>
      </w:r>
    </w:p>
    <w:p w:rsidR="008C72D0" w:rsidRPr="005C6A97" w:rsidRDefault="00FA7496" w:rsidP="005C6A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д</w:t>
      </w:r>
      <w:r w:rsidR="008C72D0" w:rsidRPr="005C6A97">
        <w:rPr>
          <w:color w:val="000000" w:themeColor="text1"/>
          <w:sz w:val="28"/>
          <w:szCs w:val="28"/>
        </w:rPr>
        <w:t>невник прохождения практики</w:t>
      </w:r>
      <w:r>
        <w:rPr>
          <w:color w:val="000000" w:themeColor="text1"/>
          <w:sz w:val="28"/>
          <w:szCs w:val="28"/>
        </w:rPr>
        <w:t>;</w:t>
      </w:r>
    </w:p>
    <w:p w:rsidR="008C72D0" w:rsidRPr="005C6A97" w:rsidRDefault="00FA7496" w:rsidP="005C6A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</w:t>
      </w:r>
      <w:r w:rsidR="008C72D0" w:rsidRPr="005C6A97">
        <w:rPr>
          <w:color w:val="000000" w:themeColor="text1"/>
          <w:sz w:val="28"/>
          <w:szCs w:val="28"/>
        </w:rPr>
        <w:t>тзыв руководителя практики от профильной организации</w:t>
      </w:r>
      <w:r>
        <w:rPr>
          <w:color w:val="000000" w:themeColor="text1"/>
          <w:sz w:val="28"/>
          <w:szCs w:val="28"/>
        </w:rPr>
        <w:t>;</w:t>
      </w:r>
      <w:r w:rsidR="008C72D0" w:rsidRPr="005C6A97">
        <w:rPr>
          <w:color w:val="000000" w:themeColor="text1"/>
          <w:sz w:val="28"/>
          <w:szCs w:val="28"/>
        </w:rPr>
        <w:t xml:space="preserve"> </w:t>
      </w:r>
    </w:p>
    <w:p w:rsidR="008C72D0" w:rsidRPr="005C6A97" w:rsidRDefault="00FA7496" w:rsidP="005C6A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о</w:t>
      </w:r>
      <w:r w:rsidR="008C72D0" w:rsidRPr="005C6A97">
        <w:rPr>
          <w:color w:val="000000" w:themeColor="text1"/>
          <w:sz w:val="28"/>
          <w:szCs w:val="28"/>
        </w:rPr>
        <w:t>ценка руководителя практики от организации по результатам прохождения практики</w:t>
      </w:r>
      <w:r>
        <w:rPr>
          <w:color w:val="000000" w:themeColor="text1"/>
          <w:sz w:val="28"/>
          <w:szCs w:val="28"/>
        </w:rPr>
        <w:t>.</w:t>
      </w:r>
    </w:p>
    <w:p w:rsidR="008C72D0" w:rsidRDefault="008C72D0" w:rsidP="000F721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72D0" w:rsidRPr="00741DBA" w:rsidRDefault="008C72D0" w:rsidP="00741DBA">
      <w:pPr>
        <w:jc w:val="center"/>
        <w:outlineLvl w:val="4"/>
        <w:rPr>
          <w:b/>
          <w:sz w:val="28"/>
          <w:szCs w:val="28"/>
        </w:rPr>
      </w:pPr>
      <w:r w:rsidRPr="00741DBA">
        <w:rPr>
          <w:b/>
          <w:sz w:val="28"/>
          <w:szCs w:val="28"/>
        </w:rPr>
        <w:lastRenderedPageBreak/>
        <w:t>Дневник прохождения практики</w:t>
      </w:r>
    </w:p>
    <w:p w:rsidR="008C72D0" w:rsidRPr="009B1143" w:rsidRDefault="008C72D0" w:rsidP="000F7214">
      <w:pPr>
        <w:keepNext/>
        <w:ind w:firstLine="709"/>
        <w:jc w:val="center"/>
        <w:outlineLvl w:val="4"/>
        <w:rPr>
          <w:b/>
          <w:sz w:val="24"/>
          <w:szCs w:val="24"/>
        </w:rPr>
      </w:pP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 xml:space="preserve">студента </w:t>
      </w:r>
      <w:r w:rsidR="00741DBA">
        <w:rPr>
          <w:sz w:val="24"/>
          <w:szCs w:val="24"/>
          <w:u w:val="single"/>
        </w:rPr>
        <w:tab/>
      </w:r>
      <w:r w:rsidR="00741DBA">
        <w:rPr>
          <w:sz w:val="24"/>
          <w:szCs w:val="24"/>
          <w:u w:val="single"/>
        </w:rPr>
        <w:tab/>
        <w:t>магистратуры</w:t>
      </w:r>
      <w:r w:rsidR="00741DBA">
        <w:rPr>
          <w:sz w:val="24"/>
          <w:szCs w:val="24"/>
          <w:u w:val="single"/>
        </w:rPr>
        <w:tab/>
      </w:r>
      <w:r w:rsidR="00741DBA">
        <w:rPr>
          <w:sz w:val="24"/>
          <w:szCs w:val="24"/>
          <w:u w:val="single"/>
        </w:rPr>
        <w:tab/>
      </w:r>
      <w:r w:rsidRPr="009B1143">
        <w:rPr>
          <w:sz w:val="24"/>
          <w:szCs w:val="24"/>
        </w:rPr>
        <w:t xml:space="preserve"> группы ________</w:t>
      </w:r>
      <w:r w:rsidR="000F7214">
        <w:rPr>
          <w:sz w:val="24"/>
          <w:szCs w:val="24"/>
        </w:rPr>
        <w:t xml:space="preserve"> </w:t>
      </w:r>
      <w:r w:rsidR="00741DBA">
        <w:rPr>
          <w:sz w:val="24"/>
          <w:szCs w:val="24"/>
        </w:rPr>
        <w:t>_____________________</w:t>
      </w:r>
      <w:r w:rsidRPr="009B1143">
        <w:rPr>
          <w:sz w:val="24"/>
          <w:szCs w:val="24"/>
        </w:rPr>
        <w:t>__</w:t>
      </w:r>
    </w:p>
    <w:p w:rsidR="008C72D0" w:rsidRPr="009B1143" w:rsidRDefault="008C72D0" w:rsidP="00741DBA">
      <w:pPr>
        <w:ind w:firstLine="7655"/>
        <w:rPr>
          <w:i/>
        </w:rPr>
      </w:pPr>
      <w:r w:rsidRPr="009B1143">
        <w:rPr>
          <w:i/>
        </w:rPr>
        <w:t>Фамилия И.О.</w:t>
      </w:r>
    </w:p>
    <w:p w:rsidR="008C72D0" w:rsidRPr="009B1143" w:rsidRDefault="008C72D0" w:rsidP="000F7214">
      <w:pPr>
        <w:spacing w:after="120"/>
        <w:jc w:val="both"/>
        <w:rPr>
          <w:sz w:val="24"/>
          <w:szCs w:val="24"/>
        </w:rPr>
      </w:pPr>
    </w:p>
    <w:p w:rsidR="008C72D0" w:rsidRPr="009B1143" w:rsidRDefault="008C72D0" w:rsidP="00741DBA">
      <w:pPr>
        <w:spacing w:after="120"/>
        <w:jc w:val="center"/>
        <w:rPr>
          <w:sz w:val="24"/>
          <w:szCs w:val="24"/>
        </w:rPr>
      </w:pPr>
      <w:r w:rsidRPr="009B1143">
        <w:rPr>
          <w:sz w:val="24"/>
          <w:szCs w:val="24"/>
        </w:rPr>
        <w:t>Время проведения практики с «</w:t>
      </w:r>
      <w:r w:rsidRPr="00F06B89">
        <w:rPr>
          <w:sz w:val="24"/>
          <w:szCs w:val="24"/>
        </w:rPr>
        <w:t>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06B89">
        <w:rPr>
          <w:sz w:val="24"/>
          <w:szCs w:val="24"/>
        </w:rPr>
        <w:t>________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20</w:t>
      </w:r>
      <w:r w:rsidRPr="00F06B89">
        <w:rPr>
          <w:sz w:val="24"/>
          <w:szCs w:val="24"/>
        </w:rPr>
        <w:t>__</w:t>
      </w:r>
      <w:r w:rsidRPr="009B1143">
        <w:rPr>
          <w:sz w:val="24"/>
          <w:szCs w:val="24"/>
        </w:rPr>
        <w:t xml:space="preserve"> г.</w:t>
      </w:r>
      <w:r w:rsidR="000F7214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по «</w:t>
      </w:r>
      <w:r w:rsidRPr="00F06B89">
        <w:rPr>
          <w:sz w:val="24"/>
          <w:szCs w:val="24"/>
        </w:rPr>
        <w:t>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F7214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20</w:t>
      </w:r>
      <w:r w:rsidRPr="00F06B89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9"/>
        <w:gridCol w:w="5194"/>
        <w:gridCol w:w="3215"/>
      </w:tblGrid>
      <w:tr w:rsidR="008C72D0" w:rsidRPr="009B1143" w:rsidTr="00741DBA">
        <w:tc>
          <w:tcPr>
            <w:tcW w:w="1219" w:type="dxa"/>
            <w:vAlign w:val="center"/>
          </w:tcPr>
          <w:p w:rsidR="008C72D0" w:rsidRPr="00741DBA" w:rsidRDefault="008C72D0" w:rsidP="00741DBA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95" w:type="dxa"/>
            <w:vAlign w:val="center"/>
          </w:tcPr>
          <w:p w:rsidR="008C72D0" w:rsidRPr="00741DBA" w:rsidRDefault="008C72D0" w:rsidP="00741DBA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215" w:type="dxa"/>
            <w:vAlign w:val="center"/>
          </w:tcPr>
          <w:p w:rsidR="008C72D0" w:rsidRPr="00741DBA" w:rsidRDefault="008C72D0" w:rsidP="00741DBA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 xml:space="preserve">Отметка руководителя практики </w:t>
            </w:r>
            <w:r w:rsidRPr="00741DBA">
              <w:rPr>
                <w:rFonts w:ascii="Times New Roman" w:hAnsi="Times New Roman"/>
                <w:i/>
                <w:sz w:val="24"/>
                <w:szCs w:val="24"/>
              </w:rPr>
              <w:t>(от организации или от профильной организации, подпись)</w:t>
            </w: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Определения направления исследования.</w:t>
            </w:r>
          </w:p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8C72D0" w:rsidRPr="00741DBA" w:rsidRDefault="008C72D0" w:rsidP="000F7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Р</w:t>
            </w:r>
            <w:r w:rsidR="00741DBA" w:rsidRPr="00741DBA">
              <w:rPr>
                <w:rFonts w:ascii="Times New Roman" w:hAnsi="Times New Roman"/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8C72D0" w:rsidRPr="00741DBA" w:rsidRDefault="008C72D0" w:rsidP="000F7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темы и методологии исследования. С</w:t>
            </w:r>
            <w:r w:rsidR="00741DBA"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оставление плана работы над ВКР</w:t>
            </w: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Ознакомление с тематикой исследовательских работ в данной области. Реферативный обзор.</w:t>
            </w:r>
          </w:p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отдельных аспектов рассматриваемой исследовательской проблемы.</w:t>
            </w:r>
          </w:p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Составление библиографического списка, окончат</w:t>
            </w:r>
            <w:r w:rsidR="00741DBA" w:rsidRPr="00741DBA">
              <w:rPr>
                <w:rFonts w:ascii="Times New Roman" w:hAnsi="Times New Roman"/>
                <w:sz w:val="24"/>
                <w:szCs w:val="24"/>
              </w:rPr>
              <w:t>ельная корректировка плана ВКР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практики деятельности организации в соответствии с темой ВКР.</w:t>
            </w:r>
          </w:p>
          <w:p w:rsidR="008C72D0" w:rsidRPr="00741DBA" w:rsidRDefault="008C72D0" w:rsidP="000F72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непосредственного исследования (сбор и обработка эмпирических данных).</w:t>
            </w:r>
          </w:p>
          <w:p w:rsidR="008C72D0" w:rsidRPr="00741DBA" w:rsidRDefault="008C72D0" w:rsidP="000F72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полученных исследовательских результатов.</w:t>
            </w:r>
          </w:p>
          <w:p w:rsidR="008C72D0" w:rsidRPr="00741DBA" w:rsidRDefault="008C72D0" w:rsidP="000F7214">
            <w:pPr>
              <w:pStyle w:val="ab"/>
              <w:tabs>
                <w:tab w:val="left" w:pos="23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и рекомендации по результатам исследования.</w:t>
            </w:r>
          </w:p>
          <w:p w:rsidR="008C72D0" w:rsidRPr="00741DBA" w:rsidRDefault="008C72D0" w:rsidP="000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 xml:space="preserve"> Работа с эмпирическими данными. Корректировка методики исследования.</w:t>
            </w:r>
          </w:p>
          <w:p w:rsidR="008C72D0" w:rsidRPr="00741DBA" w:rsidRDefault="008C72D0" w:rsidP="000F7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Описание выполненного исследования и полученных результатов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Генерирование идей и предложений для третьей главы ВКР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0F7214">
        <w:tc>
          <w:tcPr>
            <w:tcW w:w="1219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3215" w:type="dxa"/>
          </w:tcPr>
          <w:p w:rsidR="008C72D0" w:rsidRPr="00741DBA" w:rsidRDefault="008C72D0" w:rsidP="000F72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D0" w:rsidRPr="009B1143" w:rsidRDefault="008C72D0" w:rsidP="000F7214">
      <w:pPr>
        <w:spacing w:after="120"/>
        <w:jc w:val="both"/>
        <w:rPr>
          <w:sz w:val="24"/>
          <w:szCs w:val="24"/>
        </w:rPr>
      </w:pPr>
    </w:p>
    <w:p w:rsidR="008C72D0" w:rsidRPr="009B1143" w:rsidRDefault="008C72D0" w:rsidP="000F7214">
      <w:pPr>
        <w:rPr>
          <w:b/>
          <w:sz w:val="24"/>
          <w:szCs w:val="24"/>
        </w:rPr>
      </w:pPr>
    </w:p>
    <w:p w:rsidR="008C72D0" w:rsidRPr="009B1143" w:rsidRDefault="008C72D0" w:rsidP="000F7214">
      <w:pPr>
        <w:rPr>
          <w:sz w:val="24"/>
          <w:szCs w:val="24"/>
        </w:rPr>
      </w:pPr>
    </w:p>
    <w:p w:rsidR="008C72D0" w:rsidRPr="009B1143" w:rsidRDefault="008C72D0" w:rsidP="000F7214">
      <w:pPr>
        <w:keepNext/>
        <w:ind w:firstLine="709"/>
        <w:jc w:val="right"/>
        <w:outlineLvl w:val="4"/>
        <w:rPr>
          <w:sz w:val="24"/>
          <w:szCs w:val="24"/>
        </w:rPr>
      </w:pPr>
    </w:p>
    <w:p w:rsidR="008C72D0" w:rsidRPr="00741DBA" w:rsidRDefault="008C72D0" w:rsidP="00741DBA">
      <w:pPr>
        <w:tabs>
          <w:tab w:val="left" w:pos="2340"/>
        </w:tabs>
        <w:suppressAutoHyphens/>
        <w:spacing w:before="240" w:after="120"/>
        <w:jc w:val="center"/>
        <w:rPr>
          <w:b/>
          <w:sz w:val="28"/>
          <w:szCs w:val="28"/>
        </w:rPr>
      </w:pPr>
      <w:r w:rsidRPr="009B1143">
        <w:rPr>
          <w:sz w:val="24"/>
          <w:szCs w:val="24"/>
        </w:rPr>
        <w:br w:type="page"/>
      </w:r>
      <w:r w:rsidRPr="00741DBA">
        <w:rPr>
          <w:b/>
          <w:sz w:val="28"/>
          <w:szCs w:val="28"/>
        </w:rPr>
        <w:lastRenderedPageBreak/>
        <w:t>Бланк оценки результатов прохождения практики</w:t>
      </w:r>
    </w:p>
    <w:p w:rsidR="008C72D0" w:rsidRPr="009B1143" w:rsidRDefault="008C72D0" w:rsidP="000F7214">
      <w:pPr>
        <w:rPr>
          <w:sz w:val="24"/>
          <w:szCs w:val="24"/>
        </w:rPr>
      </w:pPr>
      <w:r w:rsidRPr="009B1143">
        <w:rPr>
          <w:sz w:val="24"/>
          <w:szCs w:val="24"/>
        </w:rPr>
        <w:t xml:space="preserve">студента </w:t>
      </w:r>
      <w:r w:rsidR="00741DBA">
        <w:rPr>
          <w:sz w:val="24"/>
          <w:szCs w:val="24"/>
          <w:u w:val="single"/>
        </w:rPr>
        <w:tab/>
      </w:r>
      <w:r w:rsidR="00741DBA">
        <w:rPr>
          <w:sz w:val="24"/>
          <w:szCs w:val="24"/>
          <w:u w:val="single"/>
        </w:rPr>
        <w:tab/>
        <w:t>магистратуры</w:t>
      </w:r>
      <w:r w:rsidR="00741DBA">
        <w:rPr>
          <w:sz w:val="24"/>
          <w:szCs w:val="24"/>
          <w:u w:val="single"/>
        </w:rPr>
        <w:tab/>
      </w:r>
      <w:r w:rsidR="00741DBA">
        <w:rPr>
          <w:sz w:val="24"/>
          <w:szCs w:val="24"/>
          <w:u w:val="single"/>
        </w:rPr>
        <w:tab/>
      </w:r>
      <w:r w:rsidRPr="009B1143">
        <w:rPr>
          <w:sz w:val="24"/>
          <w:szCs w:val="24"/>
        </w:rPr>
        <w:t>группы ________</w:t>
      </w:r>
      <w:r w:rsidR="000F7214">
        <w:rPr>
          <w:sz w:val="24"/>
          <w:szCs w:val="24"/>
        </w:rPr>
        <w:t xml:space="preserve"> </w:t>
      </w:r>
      <w:r w:rsidR="00741DBA">
        <w:rPr>
          <w:sz w:val="24"/>
          <w:szCs w:val="24"/>
        </w:rPr>
        <w:t>_______________________</w:t>
      </w:r>
    </w:p>
    <w:p w:rsidR="008C72D0" w:rsidRPr="009B1143" w:rsidRDefault="008C72D0" w:rsidP="00741DBA">
      <w:pPr>
        <w:ind w:firstLine="7655"/>
        <w:rPr>
          <w:i/>
        </w:rPr>
      </w:pPr>
      <w:r w:rsidRPr="009B1143">
        <w:rPr>
          <w:i/>
        </w:rPr>
        <w:t>Фамилия И.О.</w:t>
      </w:r>
    </w:p>
    <w:p w:rsidR="008C72D0" w:rsidRPr="009B1143" w:rsidRDefault="008C72D0" w:rsidP="000F7214">
      <w:pPr>
        <w:rPr>
          <w:i/>
        </w:rPr>
      </w:pPr>
    </w:p>
    <w:tbl>
      <w:tblPr>
        <w:tblStyle w:val="aa"/>
        <w:tblW w:w="9717" w:type="dxa"/>
        <w:tblLook w:val="04A0" w:firstRow="1" w:lastRow="0" w:firstColumn="1" w:lastColumn="0" w:noHBand="0" w:noVBand="1"/>
      </w:tblPr>
      <w:tblGrid>
        <w:gridCol w:w="641"/>
        <w:gridCol w:w="5670"/>
        <w:gridCol w:w="1906"/>
        <w:gridCol w:w="1500"/>
      </w:tblGrid>
      <w:tr w:rsidR="008C72D0" w:rsidRPr="009B1143" w:rsidTr="00741DBA">
        <w:tc>
          <w:tcPr>
            <w:tcW w:w="641" w:type="dxa"/>
            <w:vMerge w:val="restart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№</w:t>
            </w:r>
            <w:r w:rsidR="00741DBA" w:rsidRPr="00741D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Оцениваемые показатели</w:t>
            </w:r>
          </w:p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1DBA">
              <w:rPr>
                <w:rFonts w:ascii="Times New Roman" w:hAnsi="Times New Roman"/>
                <w:i/>
                <w:sz w:val="24"/>
                <w:szCs w:val="24"/>
              </w:rPr>
              <w:t>(в полном соответствии с разработанным ФОС)</w:t>
            </w:r>
          </w:p>
        </w:tc>
        <w:tc>
          <w:tcPr>
            <w:tcW w:w="3406" w:type="dxa"/>
            <w:gridSpan w:val="2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Оценка (в баллах)</w:t>
            </w:r>
          </w:p>
        </w:tc>
      </w:tr>
      <w:tr w:rsidR="008C72D0" w:rsidRPr="009B1143" w:rsidTr="00741DBA">
        <w:tc>
          <w:tcPr>
            <w:tcW w:w="641" w:type="dxa"/>
            <w:vMerge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Pr="00741DBA">
              <w:rPr>
                <w:rFonts w:ascii="Times New Roman" w:hAnsi="Times New Roman"/>
                <w:i/>
                <w:sz w:val="24"/>
                <w:szCs w:val="24"/>
              </w:rPr>
              <w:t>(в соответствии с ФОС)</w:t>
            </w:r>
          </w:p>
        </w:tc>
        <w:tc>
          <w:tcPr>
            <w:tcW w:w="1496" w:type="dxa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Определения направления исследования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741DBA">
              <w:rPr>
                <w:rFonts w:ascii="Times New Roman" w:hAnsi="Times New Roman"/>
              </w:rPr>
              <w:t>0–5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темы и методологии исследования. Со</w:t>
            </w:r>
            <w:r w:rsid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плана работы над ВКР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0–15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Ознакомление с тематикой исследовательских работ в данной области.</w:t>
            </w:r>
          </w:p>
          <w:p w:rsidR="008C72D0" w:rsidRPr="00741DBA" w:rsidRDefault="008C72D0" w:rsidP="00741DBA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отдельных аспектов рассматриваемой исследовательской проблемы. Составление библиографического списка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практики деятельности организации в соответствии с темой ВКР.</w:t>
            </w:r>
          </w:p>
          <w:p w:rsidR="008C72D0" w:rsidRPr="00741DBA" w:rsidRDefault="008C72D0" w:rsidP="00741D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непосредственного исследования (сбор и обработка эмпирических данных).</w:t>
            </w:r>
          </w:p>
          <w:p w:rsidR="008C72D0" w:rsidRPr="00741DBA" w:rsidRDefault="008C72D0" w:rsidP="00741D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полученных исследовательских результатов.</w:t>
            </w:r>
          </w:p>
          <w:p w:rsidR="008C72D0" w:rsidRPr="00741DBA" w:rsidRDefault="008C72D0" w:rsidP="00741DBA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и рекомендации по результатам исследования</w:t>
            </w:r>
          </w:p>
        </w:tc>
        <w:tc>
          <w:tcPr>
            <w:tcW w:w="1906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72D0" w:rsidRPr="00741DBA">
              <w:rPr>
                <w:rFonts w:ascii="Times New Roman" w:hAnsi="Times New Roman"/>
                <w:sz w:val="24"/>
                <w:szCs w:val="24"/>
              </w:rPr>
              <w:t>–25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Генерирование идей и пр</w:t>
            </w:r>
            <w:r w:rsidR="00741DBA">
              <w:rPr>
                <w:rFonts w:ascii="Times New Roman" w:hAnsi="Times New Roman"/>
                <w:sz w:val="24"/>
                <w:szCs w:val="24"/>
              </w:rPr>
              <w:t>едложений для третьей главы ВКР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0–10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641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72D0" w:rsidRPr="00741DBA" w:rsidRDefault="008C72D0" w:rsidP="00741DB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0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</w:t>
            </w:r>
            <w:r w:rsidR="00741D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41D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D0" w:rsidRPr="009B1143" w:rsidRDefault="008C72D0" w:rsidP="000F7214"/>
    <w:p w:rsidR="008C72D0" w:rsidRPr="009B1143" w:rsidRDefault="008C72D0" w:rsidP="000F7214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8C72D0" w:rsidRPr="00741DBA" w:rsidRDefault="008C72D0" w:rsidP="00741DBA">
      <w:pPr>
        <w:ind w:firstLine="709"/>
        <w:jc w:val="right"/>
        <w:outlineLvl w:val="4"/>
        <w:rPr>
          <w:sz w:val="24"/>
          <w:szCs w:val="24"/>
        </w:rPr>
      </w:pPr>
    </w:p>
    <w:p w:rsidR="008C72D0" w:rsidRPr="00741DBA" w:rsidRDefault="008C72D0" w:rsidP="00741DBA">
      <w:pPr>
        <w:jc w:val="both"/>
        <w:rPr>
          <w:sz w:val="24"/>
          <w:szCs w:val="24"/>
        </w:rPr>
      </w:pPr>
      <w:r w:rsidRPr="00741DBA">
        <w:rPr>
          <w:sz w:val="24"/>
          <w:szCs w:val="24"/>
        </w:rPr>
        <w:t>Общая оценка за прохождение практики_____________________________________________</w:t>
      </w:r>
    </w:p>
    <w:p w:rsidR="008C72D0" w:rsidRPr="00741DBA" w:rsidRDefault="008C72D0" w:rsidP="00741DBA">
      <w:pPr>
        <w:jc w:val="both"/>
        <w:rPr>
          <w:sz w:val="24"/>
          <w:szCs w:val="24"/>
        </w:rPr>
      </w:pPr>
      <w:r w:rsidRPr="00741DBA">
        <w:rPr>
          <w:sz w:val="24"/>
          <w:szCs w:val="24"/>
        </w:rPr>
        <w:t>Комментарии и пожелания (при наличии)____________________________________________</w:t>
      </w:r>
    </w:p>
    <w:p w:rsidR="008C72D0" w:rsidRPr="00741DBA" w:rsidRDefault="008C72D0" w:rsidP="00741DBA">
      <w:pPr>
        <w:jc w:val="both"/>
        <w:rPr>
          <w:sz w:val="24"/>
          <w:szCs w:val="24"/>
        </w:rPr>
      </w:pPr>
      <w:r w:rsidRPr="00741DBA">
        <w:rPr>
          <w:sz w:val="24"/>
          <w:szCs w:val="24"/>
        </w:rPr>
        <w:t>________________________________________________________________________________</w:t>
      </w:r>
    </w:p>
    <w:p w:rsidR="008C72D0" w:rsidRPr="00741DBA" w:rsidRDefault="008C72D0" w:rsidP="00741DBA">
      <w:pPr>
        <w:jc w:val="both"/>
        <w:rPr>
          <w:sz w:val="24"/>
          <w:szCs w:val="24"/>
        </w:rPr>
      </w:pPr>
      <w:r w:rsidRPr="00741DBA">
        <w:rPr>
          <w:sz w:val="24"/>
          <w:szCs w:val="24"/>
        </w:rPr>
        <w:t>________________________________________________________________________________</w:t>
      </w:r>
    </w:p>
    <w:p w:rsidR="008C72D0" w:rsidRPr="00741DBA" w:rsidRDefault="008C72D0" w:rsidP="00741DBA">
      <w:pPr>
        <w:rPr>
          <w:sz w:val="24"/>
          <w:szCs w:val="24"/>
        </w:rPr>
      </w:pPr>
    </w:p>
    <w:p w:rsidR="008C72D0" w:rsidRPr="00741DBA" w:rsidRDefault="008C72D0" w:rsidP="00741DBA">
      <w:pPr>
        <w:rPr>
          <w:sz w:val="24"/>
          <w:szCs w:val="24"/>
        </w:rPr>
      </w:pPr>
      <w:r w:rsidRPr="00741DBA">
        <w:rPr>
          <w:sz w:val="24"/>
          <w:szCs w:val="24"/>
        </w:rPr>
        <w:t xml:space="preserve">Руководитель практики </w:t>
      </w:r>
    </w:p>
    <w:p w:rsidR="008C72D0" w:rsidRPr="00741DBA" w:rsidRDefault="008C72D0" w:rsidP="00741DBA">
      <w:pPr>
        <w:rPr>
          <w:sz w:val="24"/>
          <w:szCs w:val="24"/>
        </w:rPr>
      </w:pPr>
      <w:r w:rsidRPr="00741DBA">
        <w:rPr>
          <w:sz w:val="24"/>
          <w:szCs w:val="24"/>
        </w:rPr>
        <w:t>от организации</w:t>
      </w:r>
      <w:r w:rsidR="000F7214" w:rsidRPr="00741DBA">
        <w:rPr>
          <w:sz w:val="24"/>
          <w:szCs w:val="24"/>
        </w:rPr>
        <w:t xml:space="preserve"> </w:t>
      </w:r>
      <w:r w:rsidRPr="00741DBA">
        <w:rPr>
          <w:sz w:val="24"/>
          <w:szCs w:val="24"/>
        </w:rPr>
        <w:t>____________</w:t>
      </w:r>
      <w:r w:rsidR="000F7214" w:rsidRPr="00741DBA">
        <w:rPr>
          <w:sz w:val="24"/>
          <w:szCs w:val="24"/>
        </w:rPr>
        <w:t xml:space="preserve"> </w:t>
      </w:r>
      <w:r w:rsidRPr="00741DBA">
        <w:rPr>
          <w:sz w:val="24"/>
          <w:szCs w:val="24"/>
        </w:rPr>
        <w:t>___________________________________</w:t>
      </w:r>
      <w:r w:rsidR="00741DBA">
        <w:rPr>
          <w:sz w:val="24"/>
          <w:szCs w:val="24"/>
        </w:rPr>
        <w:t>___________________</w:t>
      </w:r>
    </w:p>
    <w:p w:rsidR="008C72D0" w:rsidRPr="00741DBA" w:rsidRDefault="008C72D0" w:rsidP="00741DBA">
      <w:pPr>
        <w:ind w:firstLine="2127"/>
        <w:jc w:val="both"/>
        <w:rPr>
          <w:i/>
        </w:rPr>
      </w:pPr>
      <w:r w:rsidRPr="00741DBA">
        <w:rPr>
          <w:i/>
        </w:rPr>
        <w:t>подпись</w:t>
      </w:r>
      <w:r w:rsidR="000F7214" w:rsidRPr="00741DBA">
        <w:rPr>
          <w:i/>
        </w:rPr>
        <w:t xml:space="preserve"> </w:t>
      </w:r>
      <w:r w:rsidR="00741DBA">
        <w:rPr>
          <w:i/>
        </w:rPr>
        <w:tab/>
      </w:r>
      <w:r w:rsidR="00741DBA">
        <w:rPr>
          <w:i/>
        </w:rPr>
        <w:tab/>
      </w:r>
      <w:r w:rsidR="00741DBA">
        <w:rPr>
          <w:i/>
        </w:rPr>
        <w:tab/>
      </w:r>
      <w:r w:rsidRPr="00741DBA">
        <w:rPr>
          <w:i/>
        </w:rPr>
        <w:t>ученое звание, должность, Фамилия И.О.</w:t>
      </w:r>
    </w:p>
    <w:p w:rsidR="008C72D0" w:rsidRPr="009B1143" w:rsidRDefault="008C72D0" w:rsidP="000F7214">
      <w:pPr>
        <w:keepNext/>
        <w:ind w:firstLine="709"/>
        <w:jc w:val="right"/>
        <w:outlineLvl w:val="4"/>
        <w:rPr>
          <w:sz w:val="24"/>
          <w:szCs w:val="24"/>
        </w:rPr>
      </w:pPr>
      <w:r w:rsidRPr="009B1143">
        <w:rPr>
          <w:sz w:val="24"/>
          <w:szCs w:val="24"/>
        </w:rPr>
        <w:t xml:space="preserve"> </w:t>
      </w:r>
    </w:p>
    <w:p w:rsidR="008C72D0" w:rsidRDefault="008C72D0" w:rsidP="000F7214">
      <w:pPr>
        <w:keepNext/>
        <w:ind w:firstLine="709"/>
        <w:jc w:val="both"/>
        <w:outlineLvl w:val="4"/>
        <w:rPr>
          <w:sz w:val="24"/>
          <w:szCs w:val="24"/>
        </w:rPr>
      </w:pPr>
    </w:p>
    <w:p w:rsidR="008C72D0" w:rsidRDefault="008C72D0" w:rsidP="000F7214"/>
    <w:p w:rsidR="008C72D0" w:rsidRPr="00070149" w:rsidRDefault="008C72D0" w:rsidP="000F7214"/>
    <w:p w:rsidR="008C72D0" w:rsidRDefault="008C72D0" w:rsidP="008C72D0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8C72D0" w:rsidRDefault="008C72D0" w:rsidP="00741DBA">
      <w:pPr>
        <w:pStyle w:val="ac"/>
        <w:spacing w:before="240" w:after="120"/>
        <w:jc w:val="center"/>
        <w:rPr>
          <w:b/>
          <w:sz w:val="28"/>
          <w:szCs w:val="28"/>
        </w:rPr>
      </w:pPr>
      <w:r w:rsidRPr="00354186">
        <w:rPr>
          <w:b/>
          <w:sz w:val="28"/>
          <w:szCs w:val="28"/>
        </w:rPr>
        <w:t xml:space="preserve">Описание показателей, критериев и шкал оценивания </w:t>
      </w:r>
      <w:proofErr w:type="spellStart"/>
      <w:r w:rsidRPr="00354186">
        <w:rPr>
          <w:b/>
          <w:sz w:val="28"/>
          <w:szCs w:val="28"/>
        </w:rPr>
        <w:t>сформированности</w:t>
      </w:r>
      <w:proofErr w:type="spellEnd"/>
      <w:r w:rsidRPr="00354186">
        <w:rPr>
          <w:b/>
          <w:sz w:val="28"/>
          <w:szCs w:val="28"/>
        </w:rPr>
        <w:t xml:space="preserve"> компетенций при выполнении и защите отчета по практике</w:t>
      </w:r>
    </w:p>
    <w:tbl>
      <w:tblPr>
        <w:tblStyle w:val="aa"/>
        <w:tblW w:w="9694" w:type="dxa"/>
        <w:tblLook w:val="04A0" w:firstRow="1" w:lastRow="0" w:firstColumn="1" w:lastColumn="0" w:noHBand="0" w:noVBand="1"/>
      </w:tblPr>
      <w:tblGrid>
        <w:gridCol w:w="704"/>
        <w:gridCol w:w="5450"/>
        <w:gridCol w:w="2040"/>
        <w:gridCol w:w="1500"/>
      </w:tblGrid>
      <w:tr w:rsidR="008C72D0" w:rsidRPr="009B1143" w:rsidTr="00741DBA">
        <w:tc>
          <w:tcPr>
            <w:tcW w:w="704" w:type="dxa"/>
            <w:vMerge w:val="restart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№</w:t>
            </w:r>
            <w:r w:rsidR="00741DBA" w:rsidRPr="00741D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50" w:type="dxa"/>
            <w:vMerge w:val="restart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Оцениваемые показатели</w:t>
            </w:r>
          </w:p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1DBA">
              <w:rPr>
                <w:rFonts w:ascii="Times New Roman" w:hAnsi="Times New Roman"/>
                <w:i/>
                <w:sz w:val="24"/>
                <w:szCs w:val="24"/>
              </w:rPr>
              <w:t>(в полном соответствии с разработанным ФОС)</w:t>
            </w:r>
          </w:p>
        </w:tc>
        <w:tc>
          <w:tcPr>
            <w:tcW w:w="3540" w:type="dxa"/>
            <w:gridSpan w:val="2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Оценка (в баллах)</w:t>
            </w:r>
          </w:p>
        </w:tc>
      </w:tr>
      <w:tr w:rsidR="008C72D0" w:rsidRPr="009B1143" w:rsidTr="00741DBA">
        <w:tc>
          <w:tcPr>
            <w:tcW w:w="704" w:type="dxa"/>
            <w:vMerge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Pr="00741DBA">
              <w:rPr>
                <w:rFonts w:ascii="Times New Roman" w:hAnsi="Times New Roman"/>
                <w:i/>
                <w:sz w:val="24"/>
                <w:szCs w:val="24"/>
              </w:rPr>
              <w:t>(в соответствии с ФОС)</w:t>
            </w:r>
          </w:p>
        </w:tc>
        <w:tc>
          <w:tcPr>
            <w:tcW w:w="1500" w:type="dxa"/>
            <w:vAlign w:val="center"/>
          </w:tcPr>
          <w:p w:rsidR="008C72D0" w:rsidRPr="00741DBA" w:rsidRDefault="008C72D0" w:rsidP="00741DB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Определения направления исследования</w:t>
            </w:r>
          </w:p>
        </w:tc>
        <w:tc>
          <w:tcPr>
            <w:tcW w:w="2040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0–10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Постановка цели и формулирование задач практики. Разработка проекта индивидуального плана прохождения практики, графика выполнения исследования</w:t>
            </w:r>
          </w:p>
        </w:tc>
        <w:tc>
          <w:tcPr>
            <w:tcW w:w="2040" w:type="dxa"/>
          </w:tcPr>
          <w:p w:rsidR="008C72D0" w:rsidRPr="00741DBA" w:rsidRDefault="008C72D0" w:rsidP="00741DBA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741DBA">
              <w:rPr>
                <w:rFonts w:ascii="Times New Roman" w:hAnsi="Times New Roman"/>
              </w:rPr>
              <w:t>0–15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Ознакомление с тематикой исследовательских работ в данной области.</w:t>
            </w:r>
          </w:p>
          <w:p w:rsidR="008C72D0" w:rsidRPr="00741DBA" w:rsidRDefault="008C72D0" w:rsidP="00540989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отдельных аспектов рассматриваемой исследовательской проблемы. Составление библиографического списка</w:t>
            </w:r>
          </w:p>
        </w:tc>
        <w:tc>
          <w:tcPr>
            <w:tcW w:w="2040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Изучение практики деятельности организации в соответствии с темой ВКР.</w:t>
            </w:r>
          </w:p>
          <w:p w:rsidR="008C72D0" w:rsidRPr="00741DBA" w:rsidRDefault="008C72D0" w:rsidP="005409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</w:rPr>
              <w:t>Проведение непосредственного исследования (сбор и обработка эмпирических данных).</w:t>
            </w:r>
          </w:p>
          <w:p w:rsidR="008C72D0" w:rsidRPr="00741DBA" w:rsidRDefault="008C72D0" w:rsidP="005409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</w:rPr>
              <w:t>Анализ полученных исследовательских результатов.</w:t>
            </w:r>
          </w:p>
          <w:p w:rsidR="008C72D0" w:rsidRPr="00741DBA" w:rsidRDefault="008C72D0" w:rsidP="00540989">
            <w:pPr>
              <w:pStyle w:val="ab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eastAsia="Times New Roman" w:hAnsi="Times New Roman"/>
                <w:sz w:val="24"/>
                <w:szCs w:val="24"/>
              </w:rPr>
              <w:t>Выводы и рекомендации по результатам исследования</w:t>
            </w:r>
          </w:p>
        </w:tc>
        <w:tc>
          <w:tcPr>
            <w:tcW w:w="2040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0–25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Генерирование идей и предложений для третье</w:t>
            </w:r>
            <w:r w:rsidR="00540989">
              <w:rPr>
                <w:rFonts w:ascii="Times New Roman" w:hAnsi="Times New Roman"/>
                <w:sz w:val="24"/>
                <w:szCs w:val="24"/>
              </w:rPr>
              <w:t>й главы ВКР</w:t>
            </w:r>
          </w:p>
        </w:tc>
        <w:tc>
          <w:tcPr>
            <w:tcW w:w="2040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741DBA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</w:tcPr>
          <w:p w:rsidR="008C72D0" w:rsidRPr="00741DBA" w:rsidRDefault="008C72D0" w:rsidP="00540989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2040" w:type="dxa"/>
          </w:tcPr>
          <w:p w:rsidR="008C72D0" w:rsidRPr="00741DBA" w:rsidRDefault="008C72D0" w:rsidP="00540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0–10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D0" w:rsidRPr="009B1143" w:rsidTr="00741DBA">
        <w:tc>
          <w:tcPr>
            <w:tcW w:w="704" w:type="dxa"/>
          </w:tcPr>
          <w:p w:rsidR="008C72D0" w:rsidRPr="00741DBA" w:rsidRDefault="008C72D0" w:rsidP="00741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8C72D0" w:rsidRPr="00741DBA" w:rsidRDefault="008C72D0" w:rsidP="00540989">
            <w:pPr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040" w:type="dxa"/>
          </w:tcPr>
          <w:p w:rsidR="008C72D0" w:rsidRPr="00741DBA" w:rsidRDefault="008C72D0" w:rsidP="00540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</w:rPr>
              <w:t>0</w:t>
            </w:r>
            <w:r w:rsidR="0054098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41D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</w:tcPr>
          <w:p w:rsidR="008C72D0" w:rsidRPr="00741DBA" w:rsidRDefault="008C72D0" w:rsidP="00741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D0" w:rsidRDefault="008C72D0" w:rsidP="000F7214">
      <w:pPr>
        <w:pStyle w:val="ac"/>
        <w:jc w:val="center"/>
        <w:rPr>
          <w:sz w:val="28"/>
          <w:szCs w:val="28"/>
        </w:rPr>
      </w:pPr>
    </w:p>
    <w:p w:rsidR="008C72D0" w:rsidRPr="00540989" w:rsidRDefault="008C72D0" w:rsidP="000F7214">
      <w:pPr>
        <w:pStyle w:val="ac"/>
        <w:ind w:firstLine="709"/>
        <w:jc w:val="both"/>
        <w:rPr>
          <w:b/>
        </w:rPr>
      </w:pPr>
      <w:r w:rsidRPr="00540989">
        <w:rPr>
          <w:b/>
        </w:rPr>
        <w:t>П.1. Определения направления исследования</w:t>
      </w:r>
      <w:r w:rsidR="00540989">
        <w:rPr>
          <w:b/>
        </w:rPr>
        <w:t>:</w:t>
      </w:r>
      <w:r w:rsidRPr="00540989">
        <w:rPr>
          <w:b/>
        </w:rPr>
        <w:t xml:space="preserve"> 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 xml:space="preserve">8-10 баллов </w:t>
      </w:r>
      <w:r w:rsidR="008C72D0" w:rsidRPr="00540989"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4-7 баллов</w:t>
      </w:r>
      <w:r w:rsidR="008C72D0" w:rsidRPr="00540989"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1-3 балла</w:t>
      </w:r>
      <w:r w:rsidR="008C72D0" w:rsidRPr="00540989"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8C72D0" w:rsidRPr="00540989" w:rsidRDefault="008C72D0" w:rsidP="000F7214">
      <w:pPr>
        <w:pStyle w:val="ac"/>
        <w:ind w:firstLine="709"/>
        <w:jc w:val="both"/>
        <w:rPr>
          <w:b/>
        </w:rPr>
      </w:pPr>
      <w:r w:rsidRPr="00540989">
        <w:rPr>
          <w:b/>
        </w:rPr>
        <w:t xml:space="preserve">П.2. Постановка цели и формулирование задач практики. Разработка проекта индивидуального плана прохождения практики, </w:t>
      </w:r>
      <w:r w:rsidR="00540989">
        <w:rPr>
          <w:b/>
        </w:rPr>
        <w:t>графика выполнения исследования: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 xml:space="preserve">11-15 баллов </w:t>
      </w:r>
      <w:r w:rsidR="008C72D0" w:rsidRPr="00540989"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5-10 баллов</w:t>
      </w:r>
      <w:r w:rsidR="008C72D0" w:rsidRPr="00540989"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1-5 баллов</w:t>
      </w:r>
      <w:r w:rsidR="008C72D0" w:rsidRPr="00540989">
        <w:t xml:space="preserve"> выставляется в том случае, если обучающийся может сформулировать </w:t>
      </w:r>
      <w:r w:rsidR="008C72D0" w:rsidRPr="00540989">
        <w:lastRenderedPageBreak/>
        <w:t>только цель или только задачи прохождения практики.</w:t>
      </w:r>
    </w:p>
    <w:p w:rsidR="008C72D0" w:rsidRPr="00540989" w:rsidRDefault="008C72D0" w:rsidP="000F7214">
      <w:pPr>
        <w:pStyle w:val="ab"/>
        <w:tabs>
          <w:tab w:val="left" w:pos="2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0989">
        <w:rPr>
          <w:rFonts w:ascii="Times New Roman" w:hAnsi="Times New Roman"/>
          <w:b/>
          <w:sz w:val="24"/>
          <w:szCs w:val="24"/>
        </w:rPr>
        <w:t>П.3. Ознакомление с тематикой исследовательских работ в данной области. Изучение отдельных аспектов рассматриваемой исследовательской проблемы. Состав</w:t>
      </w:r>
      <w:r w:rsidR="00540989">
        <w:rPr>
          <w:rFonts w:ascii="Times New Roman" w:hAnsi="Times New Roman"/>
          <w:b/>
          <w:sz w:val="24"/>
          <w:szCs w:val="24"/>
        </w:rPr>
        <w:t>ление библиографического списка: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17-20 баллов</w:t>
      </w:r>
      <w:r w:rsidR="008C72D0" w:rsidRPr="00540989"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13-16 баллов</w:t>
      </w:r>
      <w:r w:rsidR="008C72D0" w:rsidRPr="00540989">
        <w:t xml:space="preserve"> выставляется в случае использования более 15 нормативно-правовых актов, источников отечественной и зарубежной литературы, наличия большого количества ссылок (более 10) на использованные источники в отчете по практике;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9-12 баллов</w:t>
      </w:r>
      <w:r w:rsidR="008C72D0" w:rsidRPr="00540989"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5-8 баллов</w:t>
      </w:r>
      <w:r w:rsidR="008C72D0" w:rsidRPr="00540989"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1-4 баллов</w:t>
      </w:r>
      <w:r w:rsidR="008C72D0" w:rsidRPr="00540989"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</w:t>
      </w:r>
      <w:r>
        <w:t xml:space="preserve"> источники в отчете по практике.</w:t>
      </w:r>
    </w:p>
    <w:p w:rsidR="008C72D0" w:rsidRPr="00540989" w:rsidRDefault="008C72D0" w:rsidP="000F721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0989">
        <w:rPr>
          <w:b/>
          <w:sz w:val="24"/>
          <w:szCs w:val="24"/>
        </w:rPr>
        <w:t>П.4. Изучение практики деятельности организации в соответствии с темой ВКР. Проведение непосредственного исследования (сбор и обработка эмпирических данных). Анализ полученных исследовательских результатов. Выводы и рекоменда</w:t>
      </w:r>
      <w:r w:rsidR="00540989">
        <w:rPr>
          <w:b/>
          <w:sz w:val="24"/>
          <w:szCs w:val="24"/>
        </w:rPr>
        <w:t>ции по результатам исследования;</w:t>
      </w:r>
      <w:r w:rsidRPr="00540989">
        <w:rPr>
          <w:b/>
          <w:sz w:val="24"/>
          <w:szCs w:val="24"/>
        </w:rPr>
        <w:t xml:space="preserve"> 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21-25 баллов</w:t>
      </w:r>
      <w:r w:rsidR="008C72D0" w:rsidRPr="00540989"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 в случае обоснованного использования для решения задачи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 (кроме того, имеются оригинальные авторские предложения, касающиеся методики решения задачи);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отличающихся новизной и оригинальностью подхода. При этом большая часть проведенных расчетов (процедур) (91-100%) верна;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16-20 баллов</w:t>
      </w:r>
      <w:r w:rsidR="008C72D0" w:rsidRPr="00540989"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 в случае обоснованного использования для решения задачи небольшого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технологий; в случае полностью самостоятельно проведенной обучающимся обработки собранных материалов, с формированием на этой основе обоснованных выводов;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>–</w:t>
      </w:r>
      <w:r w:rsidR="008C72D0" w:rsidRPr="00540989">
        <w:rPr>
          <w:b/>
        </w:rPr>
        <w:t>11-15 баллов</w:t>
      </w:r>
      <w:r w:rsidR="008C72D0" w:rsidRPr="00540989">
        <w:t xml:space="preserve"> выставляется в случае самостоятельно собранного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</w:t>
      </w:r>
      <w:r w:rsidR="008C72D0" w:rsidRPr="00540989">
        <w:lastRenderedPageBreak/>
        <w:t>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 в случае обоснованного использования для решения задачи одной методики (подходящей для решения соответствующих задач), при этом расчеты преимущественно проведены с использованием современных технических средств и информационных технологий;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6-10 баллов</w:t>
      </w:r>
      <w:r w:rsidR="008C72D0" w:rsidRPr="00540989"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1-5 баллов</w:t>
      </w:r>
      <w:r w:rsidR="008C72D0" w:rsidRPr="00540989"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информации;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руководителя.</w:t>
      </w:r>
    </w:p>
    <w:p w:rsidR="008C72D0" w:rsidRPr="00540989" w:rsidRDefault="008C72D0" w:rsidP="000F7214">
      <w:pPr>
        <w:pStyle w:val="ac"/>
        <w:ind w:firstLine="709"/>
        <w:jc w:val="both"/>
        <w:rPr>
          <w:b/>
        </w:rPr>
      </w:pPr>
      <w:r w:rsidRPr="00540989">
        <w:rPr>
          <w:b/>
        </w:rPr>
        <w:t>П.5. Генерирование идей и пр</w:t>
      </w:r>
      <w:r w:rsidR="00540989">
        <w:rPr>
          <w:b/>
        </w:rPr>
        <w:t>едложений для третьей главы ВКР:</w:t>
      </w:r>
    </w:p>
    <w:p w:rsidR="008C72D0" w:rsidRPr="00540989" w:rsidRDefault="00540989" w:rsidP="000F7214">
      <w:pPr>
        <w:pStyle w:val="ac"/>
        <w:ind w:firstLine="709"/>
        <w:jc w:val="both"/>
        <w:rPr>
          <w:b/>
        </w:rPr>
      </w:pPr>
      <w:r>
        <w:rPr>
          <w:b/>
        </w:rPr>
        <w:t xml:space="preserve">– </w:t>
      </w:r>
      <w:r w:rsidR="008C72D0" w:rsidRPr="00540989">
        <w:rPr>
          <w:b/>
        </w:rPr>
        <w:t xml:space="preserve">17-20 баллов </w:t>
      </w:r>
      <w:r w:rsidR="008C72D0" w:rsidRPr="00540989"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 xml:space="preserve">13-16 баллов </w:t>
      </w:r>
      <w:r w:rsidR="008C72D0" w:rsidRPr="00540989">
        <w:t>выставляется в случае, когда обучающийся самостоятельно предложил традиционные решения всех задач, поставленных при прохождении практики;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  <w:rPr>
          <w:b/>
        </w:rPr>
      </w:pPr>
      <w:r>
        <w:rPr>
          <w:b/>
        </w:rPr>
        <w:t xml:space="preserve">– </w:t>
      </w:r>
      <w:r w:rsidR="008C72D0" w:rsidRPr="00540989">
        <w:rPr>
          <w:b/>
        </w:rPr>
        <w:t xml:space="preserve">9-12 баллов </w:t>
      </w:r>
      <w:r w:rsidR="008C72D0" w:rsidRPr="00540989">
        <w:t>выставляется в случае, когда обучающийся самостоятельно предложил решение более 50% задач, поставленных при прохождении практики;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 xml:space="preserve">5-8 баллов </w:t>
      </w:r>
      <w:r w:rsidR="008C72D0" w:rsidRPr="00540989">
        <w:t>выставляется в случае, когда обучающийся с помощью руководителя предложил решение более 50% задач, поставленных при прохождении практики;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 xml:space="preserve">1-4 баллов </w:t>
      </w:r>
      <w:r w:rsidR="008C72D0" w:rsidRPr="00540989">
        <w:t xml:space="preserve"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</w:t>
      </w:r>
      <w:r w:rsidR="008C72D0" w:rsidRPr="00540989">
        <w:lastRenderedPageBreak/>
        <w:t>50%), поставленных при прохождении практики.</w:t>
      </w:r>
    </w:p>
    <w:p w:rsidR="008C72D0" w:rsidRPr="00540989" w:rsidRDefault="008C72D0" w:rsidP="000F7214">
      <w:pPr>
        <w:pStyle w:val="ac"/>
        <w:ind w:firstLine="709"/>
        <w:jc w:val="both"/>
        <w:rPr>
          <w:b/>
        </w:rPr>
      </w:pPr>
      <w:r w:rsidRPr="00540989">
        <w:rPr>
          <w:b/>
        </w:rPr>
        <w:t xml:space="preserve">П. 6. Подготовка и оформление отчета о практике. </w:t>
      </w:r>
      <w:r w:rsidR="00540989">
        <w:rPr>
          <w:b/>
        </w:rPr>
        <w:t>Публичная защита отчета:</w:t>
      </w:r>
      <w:r w:rsidRPr="00540989">
        <w:rPr>
          <w:b/>
        </w:rPr>
        <w:t xml:space="preserve"> 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8-10 баллов</w:t>
      </w:r>
      <w:r w:rsidR="008C72D0" w:rsidRPr="00540989"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 за развернутый, обоснованный ответ, при котором при обосновании собственной позиции делаются ссылки на мнение различных авторов по проблеме, коротко излагается зарубежный и отечественный опыт, приводятся практические примеры. При этом ответ по существу является правильным;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4-7 баллов</w:t>
      </w:r>
      <w:r w:rsidR="008C72D0" w:rsidRPr="00540989"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 подробный, обоснованный ответ, при котором при обосновании собственной позиции делаются ссылки на мнение различных авторов по проблеме, коротко излагается отечественный опыт. При этом ответ по существу является правильным;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r w:rsidR="008C72D0" w:rsidRPr="00540989">
        <w:rPr>
          <w:b/>
        </w:rPr>
        <w:t>1-3 балла</w:t>
      </w:r>
      <w:r w:rsidR="008C72D0" w:rsidRPr="00540989">
        <w:t xml:space="preserve"> выставляется в случае,</w:t>
      </w:r>
      <w:r w:rsidR="000F7214" w:rsidRPr="00540989">
        <w:t xml:space="preserve"> </w:t>
      </w:r>
      <w:r w:rsidR="008C72D0" w:rsidRPr="00540989">
        <w:t>когда доклад недостаточно структурирован, регламент по оформлению работы не соблюден, доклад прочитан по бумаге; за краткие ответы, которые не подкреплены ссылками на отечественный опыт или мнением различных авторов или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8C72D0" w:rsidRPr="00540989" w:rsidRDefault="00540989" w:rsidP="000F7214">
      <w:pPr>
        <w:pStyle w:val="ac"/>
        <w:ind w:firstLine="709"/>
        <w:jc w:val="both"/>
      </w:pPr>
      <w:r>
        <w:rPr>
          <w:b/>
        </w:rPr>
        <w:t xml:space="preserve">– </w:t>
      </w:r>
      <w:bookmarkStart w:id="0" w:name="_GoBack"/>
      <w:bookmarkEnd w:id="0"/>
      <w:r w:rsidR="008C72D0" w:rsidRPr="00540989">
        <w:rPr>
          <w:b/>
        </w:rPr>
        <w:t>0 баллов</w:t>
      </w:r>
      <w:r w:rsidR="008C72D0" w:rsidRPr="00540989">
        <w:t xml:space="preserve"> выставляется в случае отсутствия ответов на вопросы и неспособность объяснить содержание отчета.</w:t>
      </w:r>
    </w:p>
    <w:p w:rsidR="008C72D0" w:rsidRPr="00CA311C" w:rsidRDefault="008C72D0" w:rsidP="000F7214">
      <w:pPr>
        <w:pStyle w:val="ac"/>
        <w:ind w:firstLine="709"/>
        <w:jc w:val="both"/>
        <w:rPr>
          <w:sz w:val="28"/>
          <w:szCs w:val="28"/>
        </w:rPr>
      </w:pPr>
    </w:p>
    <w:p w:rsidR="00780B99" w:rsidRPr="008C72D0" w:rsidRDefault="00780B99" w:rsidP="008C72D0">
      <w:pPr>
        <w:jc w:val="center"/>
        <w:rPr>
          <w:b/>
          <w:sz w:val="26"/>
        </w:rPr>
      </w:pPr>
    </w:p>
    <w:sectPr w:rsidR="00780B99" w:rsidRPr="008C72D0" w:rsidSect="000F72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12" w:rsidRDefault="004B4F12" w:rsidP="008C72D0">
      <w:r>
        <w:separator/>
      </w:r>
    </w:p>
  </w:endnote>
  <w:endnote w:type="continuationSeparator" w:id="0">
    <w:p w:rsidR="004B4F12" w:rsidRDefault="004B4F12" w:rsidP="008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 w:rsidP="000F72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B4F12" w:rsidRDefault="004B4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 w:rsidP="000F72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40989">
      <w:rPr>
        <w:rStyle w:val="a7"/>
        <w:noProof/>
      </w:rPr>
      <w:t>28</w:t>
    </w:r>
    <w:r>
      <w:rPr>
        <w:rStyle w:val="a7"/>
      </w:rPr>
      <w:fldChar w:fldCharType="end"/>
    </w:r>
  </w:p>
  <w:p w:rsidR="004B4F12" w:rsidRDefault="004B4F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12" w:rsidRDefault="004B4F12" w:rsidP="008C72D0">
      <w:r>
        <w:separator/>
      </w:r>
    </w:p>
  </w:footnote>
  <w:footnote w:type="continuationSeparator" w:id="0">
    <w:p w:rsidR="004B4F12" w:rsidRDefault="004B4F12" w:rsidP="008C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12" w:rsidRDefault="004B4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C92"/>
    <w:multiLevelType w:val="hybridMultilevel"/>
    <w:tmpl w:val="271E330A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F92AD5"/>
    <w:multiLevelType w:val="hybridMultilevel"/>
    <w:tmpl w:val="DF94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99"/>
    <w:rsid w:val="000F7214"/>
    <w:rsid w:val="00241BAB"/>
    <w:rsid w:val="003E257A"/>
    <w:rsid w:val="00432C37"/>
    <w:rsid w:val="004B4F12"/>
    <w:rsid w:val="00540989"/>
    <w:rsid w:val="005C6A97"/>
    <w:rsid w:val="00647469"/>
    <w:rsid w:val="00741DBA"/>
    <w:rsid w:val="00780B99"/>
    <w:rsid w:val="008C72D0"/>
    <w:rsid w:val="009C2222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F6D4"/>
  <w15:docId w15:val="{335B7660-307F-4DE1-B4A2-802F84F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2D0"/>
  </w:style>
  <w:style w:type="paragraph" w:styleId="a5">
    <w:name w:val="footer"/>
    <w:basedOn w:val="a"/>
    <w:link w:val="a6"/>
    <w:uiPriority w:val="99"/>
    <w:unhideWhenUsed/>
    <w:rsid w:val="008C7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2D0"/>
  </w:style>
  <w:style w:type="character" w:styleId="a7">
    <w:name w:val="page number"/>
    <w:basedOn w:val="a0"/>
    <w:uiPriority w:val="99"/>
    <w:semiHidden/>
    <w:unhideWhenUsed/>
    <w:rsid w:val="008C72D0"/>
  </w:style>
  <w:style w:type="paragraph" w:styleId="a8">
    <w:name w:val="Body Text Indent"/>
    <w:aliases w:val="текст Знак,текст"/>
    <w:basedOn w:val="a"/>
    <w:link w:val="a9"/>
    <w:uiPriority w:val="99"/>
    <w:unhideWhenUsed/>
    <w:rsid w:val="008C72D0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текст Знак Знак,текст Знак1"/>
    <w:basedOn w:val="a0"/>
    <w:link w:val="a8"/>
    <w:uiPriority w:val="99"/>
    <w:rsid w:val="008C72D0"/>
    <w:rPr>
      <w:sz w:val="24"/>
      <w:szCs w:val="24"/>
    </w:rPr>
  </w:style>
  <w:style w:type="table" w:styleId="aa">
    <w:name w:val="Table Grid"/>
    <w:basedOn w:val="a1"/>
    <w:uiPriority w:val="39"/>
    <w:rsid w:val="008C7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72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C72D0"/>
    <w:pPr>
      <w:ind w:left="720"/>
      <w:contextualSpacing/>
    </w:pPr>
    <w:rPr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8C72D0"/>
    <w:pPr>
      <w:tabs>
        <w:tab w:val="left" w:pos="440"/>
        <w:tab w:val="right" w:leader="dot" w:pos="934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тиль"/>
    <w:rsid w:val="008C72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64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0;&#1088;&#1085;&#1077;&#1074;%20&#1040;.%20&#1044;.%20&#1057;&#1090;&#1088;&#1086;&#1080;&#1090;&#1077;&#1083;&#1100;&#1085;&#1099;&#1077;%20&#1082;&#1088;&#1072;&#1085;&#1099;%20&#1080;%20&#1075;&#1088;&#1091;&#1079;&#1086;&#1087;&#1086;&#1076;&#1098;&#1077;&#1084;&#1085;&#1099;&#1077;%20&#1084;&#1077;&#1093;&#1072;&#1085;&#1080;&#1079;&#1084;&#1099;%20:%20&#1089;&#1087;&#1088;&#1072;&#1074;&#1086;&#1095;&#1085;&#1080;&#1082;%20(&#1076;&#1083;&#1103;%20&#1074;&#1099;&#1087;&#1086;&#1083;&#1085;&#1077;&#1085;&#1080;&#1103;%20&#1082;&#1091;&#1088;&#1089;&#1086;&#1074;&#1086;&#1075;&#1086;%20&#1080;%20&#1076;&#1080;&#1087;&#1083;&#1086;&#1084;&#1085;&#1086;&#1075;&#1086;%20&#1087;&#1088;&#1086;&#1077;&#1082;&#1090;&#1080;&#1088;&#1086;&#1074;&#1072;&#1085;&#1080;&#1103;%20&#1087;&#1086;%20&#1090;&#1077;&#1093;&#1085;&#1086;&#1083;&#1086;&#1075;&#1080;&#1080;%20&#1080;%20&#1086;&#1088;&#1075;&#1072;&#1085;&#1080;&#1079;&#1072;&#1094;&#1080;&#1080;%20&#1074;%20&#1089;&#1090;&#1088;&#1086;&#1080;&#1090;&#1077;&#1083;&#1100;&#1089;&#1090;&#1074;&#1077;%20&#1080;%20&#1089;&#1087;&#1077;&#1094;&#1080;&#1072;&#1083;&#1080;&#1089;&#1090;&#1086;&#1074;-&#1089;&#1090;&#1088;&#1086;&#1080;&#1090;&#1077;&#1083;&#1077;&#1081;)%20/%20&#1040;.%20&#1044;.%20&#1050;&#1080;&#1088;&#1085;&#1077;&#1074;,%20&#1043;.%20&#1042;.%20&#1053;&#1077;&#1089;&#1074;&#1077;&#1090;&#1072;&#1077;&#1074;.%20&#8211;%20&#1056;&#1086;&#1089;&#1090;&#1086;&#1074;-&#1085;&#1072;-&#1044;&#1086;&#1085;&#1091;%20:%20&#1060;&#1077;&#1085;&#1080;&#1082;&#1089;,%202013.&#160;&#8211;%20667%20c.%20&#8211;%20978-5-222-20165-7.%20&#8211;%20URL:%20http://www.iprbookshop.ru/59018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40;&#1089;&#1072;&#1091;&#1083;%20&#1040;.%20&#1053;.%20&#1059;&#1087;&#1088;&#1072;&#1074;&#1083;&#1077;&#1085;&#1080;&#1077;%20&#1079;&#1072;&#1090;&#1088;&#1072;&#1090;&#1072;&#1084;&#1080;%20&#1074;%20&#1089;&#1090;&#1088;&#1086;&#1080;&#1090;&#1077;&#1083;&#1100;&#1089;&#1090;&#1074;&#1077;%20/%20&#1040;.%20&#1053;.%20&#1040;&#1089;&#1072;&#1091;&#1083;,%20&#1052;.%20&#1050;.%20&#1057;&#1090;&#1072;&#1088;&#1086;&#1074;&#1086;&#1081;&#1090;&#1086;&#1074;,%20&#1056;.&#160;&#1040;.&#160;&#1060;&#1072;&#1083;&#1090;&#1080;&#1085;&#1089;&#1082;&#1080;&#1081;.%20&#8211;%20&#1057;&#1072;&#1085;&#1082;&#1090;-&#1055;&#1077;&#1090;&#1077;&#1088;&#1073;&#1091;&#1088;&#1075;%20:%20&#1048;&#1085;&#1089;&#1090;&#1080;&#1090;&#1091;&#1090;%20&#1087;&#1088;&#1086;&#1073;&#1083;&#1077;&#1084;%20&#1101;&#1082;&#1086;&#1085;&#1086;&#1084;&#1080;&#1095;&#1077;&#1089;&#1082;&#1086;&#1075;&#1086;%20&#1074;&#1086;&#1079;&#1088;&#1086;&#1078;&#1076;&#1077;&#1085;&#1080;&#1103;,%202009.&#160;&#8211;%20264%20c.%20&#8211;%20978-5-91460-021-8.%20&#8211;%20URL:%20http://www.iprbookshop.ru/18220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8;&#1085;&#1092;&#1086;&#1088;&#1084;&#1072;&#1094;&#1080;&#1086;&#1085;&#1085;&#1099;&#1077;%20&#1088;&#1077;&#1089;&#1091;&#1088;&#1089;&#1099;%20&#1075;&#1086;&#1089;&#1091;&#1076;&#1072;&#1088;&#1089;&#1090;&#1074;&#1077;&#1085;&#1085;&#1086;&#1075;&#1086;%20&#1082;&#1072;&#1076;&#1072;&#1089;&#1090;&#1088;&#1072;%20&#1085;&#1077;&#1076;&#1074;&#1080;&#1078;&#1080;&#1084;&#1086;&#1089;&#1090;&#1080;%20&#1080;%20&#1090;&#1077;&#1088;&#1088;&#1080;&#1090;&#1086;&#1088;&#1080;&#1072;&#1083;&#1100;&#1085;&#1086;&#1075;&#1086;%20&#1087;&#1083;&#1072;&#1085;&#1080;&#1088;&#1086;&#1074;&#1072;&#1085;&#1080;&#1103;%20&#1074;%20&#1087;&#1088;&#1086;&#1089;&#1090;&#1088;&#1072;&#1085;&#1089;&#1090;&#1074;&#1077;&#1085;&#1085;&#1086;&#1084;%20&#1088;&#1072;&#1079;&#1074;&#1080;&#1090;&#1080;&#1080;%20&#1075;&#1086;&#1089;&#1091;&#1076;&#1072;&#1088;&#1089;&#1090;&#1074;&#1072;%20:%20&#1084;&#1086;&#1085;&#1086;&#1075;&#1088;&#1072;&#1092;&#1080;&#1103;%20/%20&#1053;.%20&#1048;.%20&#1041;&#1091;&#1088;&#1084;&#1072;&#1082;&#1080;&#1085;&#1072;%20%5b&#1080;%20&#1076;&#1088;.%5d.%20&#8211;%20&#1052;&#1086;&#1089;&#1082;&#1074;&#1072;%20:%20&#1056;&#1091;&#1089;&#1072;&#1081;&#1085;&#1089;,%202016.%20&#8211;%2084%20c.%20&#8211;%20978-5-4365-0627-2.%20&#8211;%20URL:%20http://www.iprbookshop.ru/6161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&#1041;&#1072;&#1088;&#1083;&#1072;&#1082;&#1086;&#1074;%20&#1057;.%20&#1040;.%20&#1048;&#1085;&#1074;&#1077;&#1089;&#1090;&#1080;&#1094;&#1080;&#1086;&#1085;&#1085;&#1099;&#1081;%20&#1084;&#1077;&#1085;&#1077;&#1076;&#1078;&#1084;&#1077;&#1085;&#1090;%20:%20&#1091;&#1095;&#1077;&#1073;.%20&#1087;&#1086;&#1089;&#1086;&#1073;&#1080;&#1077;%20/%20&#1057;.%20&#1040;.%20&#1041;&#1072;&#1088;&#1083;&#1072;&#1082;&#1086;&#1074;,%20&#1058;.%20&#1040;.%20&#1057;&#1074;&#1080;&#1088;&#1080;&#1076;&#1086;&#1074;&#1072;.%20&#8211;%20&#1057;&#1072;&#1085;&#1082;&#1090;-&#1055;&#1077;&#1090;&#1077;&#1088;&#1073;&#1091;&#1088;&#1075;%20:%20&#1048;&#1085;&#1090;&#1077;&#1088;&#1084;&#1077;&#1076;&#1080;&#1103;,%202017.%20&#8211;%20239%20c.%20&#8211;%20978-5-4383-0150-9.%20&#8211;%20URL:%20http://www.iprbookshop.ru/6858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70;&#1089;&#1091;&#1087;&#1086;&#1074;%20&#1056;.%20X.%20&#1054;&#1089;&#1085;&#1086;&#1074;&#1099;%20&#1072;&#1074;&#1090;&#1086;&#1084;&#1072;&#1090;&#1080;&#1079;&#1080;&#1088;&#1086;&#1074;&#1072;&#1085;&#1085;&#1099;&#1093;%20&#1089;&#1080;&#1089;&#1090;&#1077;&#1084;%20&#1091;&#1087;&#1088;&#1072;&#1074;&#1083;&#1077;&#1085;&#1080;&#1103;%20&#1090;&#1077;&#1093;&#1085;&#1086;&#1083;&#1086;&#1075;&#1080;&#1095;&#1077;&#1089;&#1082;&#1080;&#1084;&#1080;%20&#1087;&#1088;&#1086;&#1094;&#1077;&#1089;&#1089;&#1072;&#1084;&#1080;%20:%20&#1091;&#1095;&#1077;&#1073;.%20&#1087;&#1086;&#1089;&#1086;&#1073;&#1080;&#1077;%20/%20&#1056;.%20X.%20&#1070;&#1089;&#1091;&#1087;&#1086;&#1074;.%20&#8211;%20&#1052;&#1086;&#1089;&#1082;&#1074;&#1072;%20:%20&#1048;&#1085;&#1092;&#1088;&#1072;-&#1048;&#1085;&#1078;&#1077;&#1085;&#1077;&#1088;&#1080;&#1103;,%202018.%20&#8211;%20132%20c.%20&#8211;%20978-5-9729-0229-3.%20&#8211;%20URL:%20http://www.iprbookshop.ru/7822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6</cp:revision>
  <dcterms:created xsi:type="dcterms:W3CDTF">2021-04-11T07:22:00Z</dcterms:created>
  <dcterms:modified xsi:type="dcterms:W3CDTF">2021-04-11T08:54:00Z</dcterms:modified>
</cp:coreProperties>
</file>