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C1" w:rsidRDefault="009531C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408C1" w:rsidRDefault="00B408C1">
      <w:pPr>
        <w:jc w:val="center"/>
      </w:pPr>
    </w:p>
    <w:p w:rsidR="00B408C1" w:rsidRDefault="009531C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408C1" w:rsidRDefault="00B408C1">
      <w:pPr>
        <w:jc w:val="center"/>
      </w:pPr>
    </w:p>
    <w:p w:rsidR="00B408C1" w:rsidRDefault="009531C9">
      <w:pPr>
        <w:jc w:val="right"/>
      </w:pPr>
      <w:r>
        <w:rPr>
          <w:sz w:val="28"/>
        </w:rPr>
        <w:t>УТВЕРЖДАЮ</w:t>
      </w:r>
    </w:p>
    <w:p w:rsidR="00B408C1" w:rsidRDefault="009531C9">
      <w:pPr>
        <w:jc w:val="right"/>
      </w:pPr>
      <w:r>
        <w:rPr>
          <w:sz w:val="28"/>
        </w:rPr>
        <w:t>Проректор по учебной работе</w:t>
      </w:r>
    </w:p>
    <w:p w:rsidR="00B408C1" w:rsidRDefault="009531C9">
      <w:pPr>
        <w:jc w:val="right"/>
      </w:pPr>
      <w:r>
        <w:rPr>
          <w:sz w:val="28"/>
        </w:rPr>
        <w:t>д.э.н., доц. Бубнов В.А.</w:t>
      </w:r>
    </w:p>
    <w:p w:rsidR="00B408C1" w:rsidRDefault="00B408C1"/>
    <w:p w:rsidR="00B408C1" w:rsidRDefault="009531C9">
      <w:pPr>
        <w:jc w:val="right"/>
      </w:pPr>
      <w:r>
        <w:rPr>
          <w:sz w:val="28"/>
        </w:rPr>
        <w:t>_____________________________</w:t>
      </w:r>
    </w:p>
    <w:p w:rsidR="00B408C1" w:rsidRDefault="00B408C1"/>
    <w:p w:rsidR="00B408C1" w:rsidRDefault="009531C9">
      <w:pPr>
        <w:jc w:val="right"/>
      </w:pPr>
      <w:r>
        <w:rPr>
          <w:sz w:val="28"/>
        </w:rPr>
        <w:t>22.06.2020 г.</w:t>
      </w:r>
    </w:p>
    <w:p w:rsidR="00B408C1" w:rsidRDefault="00B408C1"/>
    <w:p w:rsidR="009531C9" w:rsidRDefault="009531C9"/>
    <w:p w:rsidR="009531C9" w:rsidRDefault="009531C9"/>
    <w:p w:rsidR="00B408C1" w:rsidRDefault="00B408C1"/>
    <w:p w:rsidR="00B408C1" w:rsidRDefault="00B408C1"/>
    <w:p w:rsidR="00B408C1" w:rsidRDefault="009531C9">
      <w:pPr>
        <w:jc w:val="center"/>
      </w:pPr>
      <w:r>
        <w:rPr>
          <w:b/>
          <w:sz w:val="28"/>
        </w:rPr>
        <w:t>РАБОЧАЯ ПРОГРАММА ПРАКТИКИ</w:t>
      </w:r>
    </w:p>
    <w:p w:rsidR="00B408C1" w:rsidRDefault="009531C9">
      <w:pPr>
        <w:jc w:val="center"/>
      </w:pPr>
      <w:r>
        <w:rPr>
          <w:b/>
          <w:sz w:val="28"/>
        </w:rPr>
        <w:t>Б2.У.4. Производственная практика (преддипломная)</w:t>
      </w:r>
    </w:p>
    <w:p w:rsidR="00B408C1" w:rsidRDefault="00B408C1"/>
    <w:p w:rsidR="00B408C1" w:rsidRDefault="009531C9">
      <w:pPr>
        <w:jc w:val="center"/>
      </w:pPr>
      <w:r>
        <w:rPr>
          <w:sz w:val="28"/>
        </w:rPr>
        <w:t>Направление подготовки: 08.03.01 Строительство</w:t>
      </w:r>
    </w:p>
    <w:p w:rsidR="00B408C1" w:rsidRDefault="009531C9" w:rsidP="009531C9">
      <w:pPr>
        <w:suppressAutoHyphens/>
        <w:jc w:val="center"/>
      </w:pPr>
      <w:r>
        <w:rPr>
          <w:sz w:val="28"/>
        </w:rPr>
        <w:t>Направленность (профиль): Организация инвестиционно-строительной деятельности</w:t>
      </w:r>
    </w:p>
    <w:p w:rsidR="00B408C1" w:rsidRDefault="009531C9">
      <w:pPr>
        <w:jc w:val="center"/>
      </w:pPr>
      <w:r>
        <w:rPr>
          <w:sz w:val="28"/>
        </w:rPr>
        <w:t>Квалификация выпускника: бакалавр</w:t>
      </w:r>
    </w:p>
    <w:p w:rsidR="00B408C1" w:rsidRDefault="00B408C1"/>
    <w:p w:rsidR="00B408C1" w:rsidRDefault="009531C9">
      <w:pPr>
        <w:jc w:val="center"/>
      </w:pPr>
      <w:r>
        <w:rPr>
          <w:sz w:val="28"/>
        </w:rPr>
        <w:t>Форма обучения: очная, заочная</w:t>
      </w:r>
    </w:p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9531C9" w:rsidRDefault="009531C9"/>
    <w:p w:rsidR="009531C9" w:rsidRDefault="009531C9"/>
    <w:p w:rsidR="009531C9" w:rsidRDefault="009531C9"/>
    <w:p w:rsidR="009531C9" w:rsidRDefault="009531C9"/>
    <w:p w:rsidR="009531C9" w:rsidRDefault="009531C9"/>
    <w:p w:rsidR="009531C9" w:rsidRDefault="009531C9"/>
    <w:p w:rsidR="009531C9" w:rsidRDefault="009531C9"/>
    <w:p w:rsidR="009531C9" w:rsidRDefault="009531C9"/>
    <w:p w:rsidR="00B408C1" w:rsidRDefault="00B408C1"/>
    <w:p w:rsidR="00B408C1" w:rsidRDefault="009531C9">
      <w:pPr>
        <w:jc w:val="center"/>
      </w:pPr>
      <w:r>
        <w:rPr>
          <w:sz w:val="28"/>
        </w:rPr>
        <w:t>Иркутск 2020</w:t>
      </w:r>
    </w:p>
    <w:p w:rsidR="00B408C1" w:rsidRDefault="009531C9" w:rsidP="009531C9">
      <w:pPr>
        <w:jc w:val="both"/>
      </w:pPr>
      <w:r>
        <w:br w:type="page"/>
      </w:r>
    </w:p>
    <w:p w:rsidR="00B408C1" w:rsidRDefault="009531C9">
      <w:r>
        <w:rPr>
          <w:sz w:val="28"/>
        </w:rPr>
        <w:t>Программа составлена в соответствии с ФГОС ВО по направлению 08.03.01 Строительство.</w:t>
      </w:r>
    </w:p>
    <w:p w:rsidR="00B408C1" w:rsidRDefault="00B408C1">
      <w:pPr>
        <w:jc w:val="center"/>
      </w:pPr>
    </w:p>
    <w:p w:rsidR="00B408C1" w:rsidRDefault="009531C9">
      <w:r>
        <w:rPr>
          <w:sz w:val="28"/>
        </w:rPr>
        <w:t xml:space="preserve">Авторы Э. В. Батоева </w:t>
      </w:r>
    </w:p>
    <w:p w:rsidR="00B408C1" w:rsidRDefault="00B408C1">
      <w:pPr>
        <w:jc w:val="center"/>
      </w:pPr>
    </w:p>
    <w:p w:rsidR="00B408C1" w:rsidRDefault="00B408C1">
      <w:pPr>
        <w:jc w:val="center"/>
      </w:pPr>
    </w:p>
    <w:p w:rsidR="00B408C1" w:rsidRDefault="009531C9" w:rsidP="009531C9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B408C1" w:rsidRDefault="00B408C1"/>
    <w:p w:rsidR="00B408C1" w:rsidRDefault="009531C9">
      <w:r>
        <w:rPr>
          <w:sz w:val="28"/>
        </w:rPr>
        <w:t>Заведующий кафедрой</w:t>
      </w:r>
      <w:r>
        <w:rPr>
          <w:sz w:val="28"/>
        </w:rPr>
        <w:tab/>
        <w:t>С. А. Астафьев</w:t>
      </w:r>
    </w:p>
    <w:p w:rsidR="00B408C1" w:rsidRDefault="00B408C1">
      <w:pPr>
        <w:jc w:val="center"/>
      </w:pPr>
    </w:p>
    <w:p w:rsidR="00B408C1" w:rsidRDefault="00B408C1">
      <w:pPr>
        <w:jc w:val="right"/>
      </w:pPr>
    </w:p>
    <w:p w:rsidR="00B408C1" w:rsidRDefault="009531C9">
      <w:pPr>
        <w:jc w:val="center"/>
      </w:pPr>
      <w:r>
        <w:rPr>
          <w:sz w:val="28"/>
        </w:rPr>
        <w:t>Дата актуализации рабочей программы: 30.06.2021 г.</w:t>
      </w:r>
    </w:p>
    <w:p w:rsidR="00E55EEF" w:rsidRDefault="009531C9" w:rsidP="00E55EEF">
      <w:pPr>
        <w:suppressAutoHyphens/>
        <w:spacing w:before="240" w:after="120"/>
        <w:jc w:val="center"/>
      </w:pPr>
      <w:r>
        <w:br w:type="page"/>
      </w:r>
      <w:r w:rsidR="00E55EEF">
        <w:rPr>
          <w:b/>
          <w:sz w:val="24"/>
        </w:rPr>
        <w:lastRenderedPageBreak/>
        <w:t>1. Вид и тип практики</w:t>
      </w:r>
    </w:p>
    <w:p w:rsidR="00E55EEF" w:rsidRDefault="00E55EEF" w:rsidP="00E55EEF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B408C1" w:rsidRDefault="00E55EEF" w:rsidP="00E55EEF">
      <w:pPr>
        <w:ind w:firstLine="709"/>
      </w:pPr>
      <w:r>
        <w:rPr>
          <w:sz w:val="24"/>
        </w:rPr>
        <w:t>Тип практики:</w:t>
      </w:r>
      <w:r w:rsidR="009531C9">
        <w:rPr>
          <w:sz w:val="24"/>
        </w:rPr>
        <w:t xml:space="preserve"> преддипломная.</w:t>
      </w:r>
    </w:p>
    <w:p w:rsidR="00E55EEF" w:rsidRDefault="00E55EEF" w:rsidP="00E55EEF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E55EEF" w:rsidRDefault="00E55EEF" w:rsidP="00E55EEF">
      <w:pPr>
        <w:ind w:firstLine="709"/>
        <w:jc w:val="both"/>
      </w:pPr>
      <w:r>
        <w:rPr>
          <w:sz w:val="24"/>
        </w:rPr>
        <w:t>Целью прохождения практики является освоение студентом умений и навыков профессиональной деятельности в сфере технологий производства строительных работ на объекте капитального строительства. В том числе, в процессах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E55EEF" w:rsidRDefault="00E55EEF" w:rsidP="00E55EEF">
      <w:pPr>
        <w:ind w:firstLine="709"/>
        <w:jc w:val="both"/>
      </w:pPr>
      <w:r>
        <w:rPr>
          <w:sz w:val="24"/>
        </w:rPr>
        <w:t>Задачами практики являются: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сбор, исследование, анализ исходных материалов для осуществления научного исследования по теме выпускной квалификационной работы;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исследование и анализ деятельности строительного предприятия, отделов и служб по организации строительства;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исполнение профессиональной деятельности по организации строительного производства в строительной организации по месту практики;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использования правовых, нормативных и методических материалов, документирования в сфере организации строительного производства;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разработка направлений совершенствования организации строительства на предприятии в соответствии с темой выпускной квалификационной работы;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оформление отчета о производственной преддипломной практике в соответствие с требованиями плана, задания и ГОСТ, презентация и защита результатов выполненных работ;</w:t>
      </w:r>
    </w:p>
    <w:p w:rsidR="00B408C1" w:rsidRDefault="00E55EEF" w:rsidP="00E55EEF">
      <w:pPr>
        <w:ind w:firstLine="709"/>
        <w:jc w:val="both"/>
      </w:pPr>
      <w:r w:rsidRPr="00E55EEF">
        <w:rPr>
          <w:sz w:val="24"/>
        </w:rPr>
        <w:t>–</w:t>
      </w:r>
      <w:r w:rsidR="009531C9">
        <w:rPr>
          <w:sz w:val="24"/>
        </w:rPr>
        <w:t xml:space="preserve"> завершение разработки, оформление, предоставление готовой ВКР на проверку руководителю.</w:t>
      </w:r>
    </w:p>
    <w:p w:rsidR="00E55EEF" w:rsidRDefault="00E55EEF" w:rsidP="00B97E1C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E55EEF" w:rsidRDefault="00E55EEF" w:rsidP="00B97E1C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E55EEF" w:rsidRDefault="00E55EEF" w:rsidP="00B97E1C">
      <w:pPr>
        <w:ind w:firstLine="709"/>
      </w:pPr>
      <w:r>
        <w:rPr>
          <w:sz w:val="24"/>
        </w:rPr>
        <w:t>Форма проведения практики: дискретно.</w:t>
      </w:r>
    </w:p>
    <w:p w:rsidR="00E55EEF" w:rsidRDefault="00E55EEF" w:rsidP="00B97E1C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E55EEF" w:rsidRDefault="00E55EEF" w:rsidP="00B97E1C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E55EEF" w:rsidRDefault="00E55EEF" w:rsidP="00B97E1C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E55EEF" w:rsidRDefault="00E55EEF" w:rsidP="00B97E1C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E55EEF" w:rsidRDefault="00E55EEF" w:rsidP="00E55EEF">
      <w:pPr>
        <w:suppressAutoHyphens/>
        <w:spacing w:before="120" w:after="120"/>
        <w:jc w:val="center"/>
      </w:pPr>
      <w:r>
        <w:rPr>
          <w:b/>
          <w:sz w:val="24"/>
        </w:rPr>
        <w:t>Компетентностная карта практики</w:t>
      </w:r>
      <w:r w:rsidRPr="00F87A71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E55EEF" w:rsidTr="00B97E1C">
        <w:tc>
          <w:tcPr>
            <w:tcW w:w="1701" w:type="dxa"/>
            <w:vAlign w:val="center"/>
          </w:tcPr>
          <w:p w:rsidR="00E55EEF" w:rsidRDefault="00E55EEF" w:rsidP="00B97E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E55EEF" w:rsidRDefault="00E55EEF" w:rsidP="00B97E1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E55EEF" w:rsidTr="00B97E1C">
        <w:tc>
          <w:tcPr>
            <w:tcW w:w="1701" w:type="dxa"/>
          </w:tcPr>
          <w:p w:rsidR="00E55EEF" w:rsidRDefault="00E55EEF" w:rsidP="00B97E1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8046" w:type="dxa"/>
          </w:tcPr>
          <w:p w:rsidR="00E55EEF" w:rsidRDefault="00E55EEF" w:rsidP="00B97E1C">
            <w:r>
              <w:rPr>
                <w:rFonts w:ascii="Times New Roman CYR" w:hAnsi="Times New Roman CYR" w:cs="Times New Roman CYR"/>
                <w:sz w:val="24"/>
              </w:rPr>
              <w:t>Способен осуществлять оперативное управление организацией строительного производства на объектах капитального строительства</w:t>
            </w:r>
          </w:p>
        </w:tc>
      </w:tr>
    </w:tbl>
    <w:p w:rsidR="00B408C1" w:rsidRDefault="00B408C1" w:rsidP="00E55EEF">
      <w:pPr>
        <w:suppressAutoHyphens/>
        <w:spacing w:before="120" w:after="120"/>
        <w:jc w:val="center"/>
      </w:pPr>
    </w:p>
    <w:p w:rsidR="00E55EEF" w:rsidRDefault="00E55EEF" w:rsidP="00E55EEF">
      <w:pPr>
        <w:spacing w:before="120" w:after="120"/>
        <w:jc w:val="center"/>
      </w:pPr>
      <w:r>
        <w:rPr>
          <w:b/>
          <w:sz w:val="24"/>
        </w:rPr>
        <w:lastRenderedPageBreak/>
        <w:t>Структура компетенции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02"/>
        <w:gridCol w:w="6237"/>
      </w:tblGrid>
      <w:tr w:rsidR="00E55EEF" w:rsidTr="00B97E1C">
        <w:tc>
          <w:tcPr>
            <w:tcW w:w="3402" w:type="dxa"/>
          </w:tcPr>
          <w:p w:rsidR="00E55EEF" w:rsidRDefault="00E55EEF" w:rsidP="00B97E1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E55EEF" w:rsidRDefault="00E55EEF" w:rsidP="00B97E1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E55EEF" w:rsidTr="00B97E1C">
        <w:tc>
          <w:tcPr>
            <w:tcW w:w="3402" w:type="dxa"/>
          </w:tcPr>
          <w:p w:rsidR="00E55EEF" w:rsidRDefault="00E55EEF" w:rsidP="00B97E1C">
            <w:r>
              <w:rPr>
                <w:rFonts w:ascii="Times New Roman CYR" w:hAnsi="Times New Roman CYR" w:cs="Times New Roman CYR"/>
                <w:sz w:val="24"/>
              </w:rPr>
              <w:t>ПК-1. Способен осуществлять оперативное управление организацией строительного производства на объектах капитального строительства</w:t>
            </w:r>
          </w:p>
        </w:tc>
        <w:tc>
          <w:tcPr>
            <w:tcW w:w="6237" w:type="dxa"/>
          </w:tcPr>
          <w:p w:rsidR="00E55EEF" w:rsidRDefault="00E55EEF" w:rsidP="00B97E1C">
            <w:r>
              <w:rPr>
                <w:rFonts w:ascii="Times New Roman CYR" w:hAnsi="Times New Roman CYR" w:cs="Times New Roman CYR"/>
                <w:sz w:val="24"/>
              </w:rPr>
              <w:t>У. Уметь осуществлять оперативное управление организацией строительного производства на объектах капитального строительства.</w:t>
            </w:r>
          </w:p>
          <w:p w:rsidR="00E55EEF" w:rsidRDefault="00E55EEF" w:rsidP="00B97E1C">
            <w:r>
              <w:rPr>
                <w:rFonts w:ascii="Times New Roman CYR" w:hAnsi="Times New Roman CYR" w:cs="Times New Roman CYR"/>
                <w:sz w:val="24"/>
              </w:rPr>
              <w:t>Н. 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</w:tr>
    </w:tbl>
    <w:p w:rsidR="00E55EEF" w:rsidRDefault="00E55EEF" w:rsidP="00E55EEF">
      <w:pPr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E55EEF" w:rsidRDefault="00E55EEF" w:rsidP="00E55EEF">
      <w:pPr>
        <w:ind w:firstLine="709"/>
        <w:jc w:val="both"/>
      </w:pPr>
      <w:r>
        <w:rPr>
          <w:sz w:val="24"/>
        </w:rPr>
        <w:t xml:space="preserve">Принадлежность практики — БЛОК 2 ПРАКТИКА: Часть, формируемая участниками образовательных отношений. </w:t>
      </w:r>
    </w:p>
    <w:p w:rsidR="00E55EEF" w:rsidRDefault="00E55EEF" w:rsidP="00E55EEF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42. Практика заочников проводится в семестре 51.</w:t>
      </w:r>
    </w:p>
    <w:p w:rsidR="00E55EEF" w:rsidRDefault="00E55EEF" w:rsidP="00B97E1C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E55EEF" w:rsidRDefault="00E55EEF" w:rsidP="00B97E1C">
      <w:pPr>
        <w:ind w:firstLine="709"/>
      </w:pPr>
      <w:r>
        <w:rPr>
          <w:sz w:val="24"/>
        </w:rPr>
        <w:t>Составляет 6 зачетных единиц (4 недели).</w:t>
      </w:r>
    </w:p>
    <w:p w:rsidR="00E55EEF" w:rsidRDefault="00E55EEF" w:rsidP="00E55EEF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540"/>
        <w:gridCol w:w="2863"/>
        <w:gridCol w:w="4536"/>
        <w:gridCol w:w="1808"/>
      </w:tblGrid>
      <w:tr w:rsidR="00E55EEF" w:rsidTr="00E55EEF">
        <w:trPr>
          <w:tblHeader/>
        </w:trPr>
        <w:tc>
          <w:tcPr>
            <w:tcW w:w="540" w:type="dxa"/>
            <w:vAlign w:val="center"/>
          </w:tcPr>
          <w:p w:rsidR="00E55EEF" w:rsidRDefault="00E55EEF" w:rsidP="00E55EE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E55EEF" w:rsidRDefault="00E55EEF" w:rsidP="00E55EE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E55EEF" w:rsidRDefault="00E55EEF" w:rsidP="00E55EE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808" w:type="dxa"/>
            <w:vAlign w:val="center"/>
          </w:tcPr>
          <w:p w:rsidR="00E55EEF" w:rsidRDefault="00E55EEF" w:rsidP="00E55EE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B408C1" w:rsidTr="00E55EEF">
        <w:tc>
          <w:tcPr>
            <w:tcW w:w="540" w:type="dxa"/>
          </w:tcPr>
          <w:p w:rsidR="00B408C1" w:rsidRPr="00E55EEF" w:rsidRDefault="009531C9">
            <w:pPr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E55EEF">
              <w:rPr>
                <w:rFonts w:ascii="Times New Roman CYR" w:hAnsi="Times New Roman CYR" w:cs="Times New Roman CYR"/>
                <w:sz w:val="24"/>
                <w:lang w:val="en-US"/>
              </w:rPr>
              <w:t>/</w:t>
            </w:r>
          </w:p>
        </w:tc>
        <w:tc>
          <w:tcPr>
            <w:tcW w:w="2863" w:type="dxa"/>
          </w:tcPr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</w:tcPr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Определение темы, целей, задач, содержания практики. Разработка индивидуального плана прохождения практики. Решение организационных вопросов.</w:t>
            </w:r>
          </w:p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Сбор, исследование, анализ исходных материалов для осуществления научного исследования по теме выпускной квалификационной работы.</w:t>
            </w:r>
          </w:p>
          <w:p w:rsidR="00B408C1" w:rsidRDefault="009531C9" w:rsidP="00E55EEF">
            <w:r>
              <w:rPr>
                <w:rFonts w:ascii="Times New Roman CYR" w:hAnsi="Times New Roman CYR" w:cs="Times New Roman CYR"/>
                <w:sz w:val="24"/>
              </w:rPr>
              <w:t>Исследование и анализ деятельности строительного предприятия, отделов и служб по организации строительства Подготовка к самостоятельному исполнению профессиональной деятельности по организации строительного производства</w:t>
            </w:r>
          </w:p>
        </w:tc>
        <w:tc>
          <w:tcPr>
            <w:tcW w:w="1808" w:type="dxa"/>
          </w:tcPr>
          <w:p w:rsidR="00B408C1" w:rsidRDefault="009531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408C1" w:rsidTr="00E55EEF">
        <w:tc>
          <w:tcPr>
            <w:tcW w:w="540" w:type="dxa"/>
          </w:tcPr>
          <w:p w:rsidR="00B408C1" w:rsidRPr="00E55EEF" w:rsidRDefault="009531C9">
            <w:pPr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E55EEF">
              <w:rPr>
                <w:rFonts w:ascii="Times New Roman CYR" w:hAnsi="Times New Roman CYR" w:cs="Times New Roman CYR"/>
                <w:sz w:val="24"/>
                <w:lang w:val="en-US"/>
              </w:rPr>
              <w:t>/</w:t>
            </w:r>
          </w:p>
        </w:tc>
        <w:tc>
          <w:tcPr>
            <w:tcW w:w="2863" w:type="dxa"/>
          </w:tcPr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36" w:type="dxa"/>
          </w:tcPr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Профессиональная деятельность по организации строительного производства в строительной организации по месту практики.</w:t>
            </w:r>
          </w:p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Осуществление использования правовых, нормативных и методических материалов, документирования в сфере организации строительного производства.</w:t>
            </w:r>
          </w:p>
          <w:p w:rsidR="00B408C1" w:rsidRDefault="009531C9" w:rsidP="00E55EEF">
            <w:r>
              <w:rPr>
                <w:rFonts w:ascii="Times New Roman CYR" w:hAnsi="Times New Roman CYR" w:cs="Times New Roman CYR"/>
                <w:sz w:val="24"/>
              </w:rPr>
              <w:t>Разработка направлений совершенствования организации строительства на предприятии в соответствии с темой вы</w:t>
            </w:r>
            <w:r w:rsidR="00E55EEF">
              <w:rPr>
                <w:rFonts w:ascii="Times New Roman CYR" w:hAnsi="Times New Roman CYR" w:cs="Times New Roman CYR"/>
                <w:sz w:val="24"/>
              </w:rPr>
              <w:t>пускной квалификационной работы</w:t>
            </w:r>
          </w:p>
        </w:tc>
        <w:tc>
          <w:tcPr>
            <w:tcW w:w="1808" w:type="dxa"/>
          </w:tcPr>
          <w:p w:rsidR="00B408C1" w:rsidRDefault="009531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408C1" w:rsidTr="00E55EEF">
        <w:tc>
          <w:tcPr>
            <w:tcW w:w="540" w:type="dxa"/>
          </w:tcPr>
          <w:p w:rsidR="00B408C1" w:rsidRPr="00E55EEF" w:rsidRDefault="009531C9">
            <w:pPr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E55EEF">
              <w:rPr>
                <w:rFonts w:ascii="Times New Roman CYR" w:hAnsi="Times New Roman CYR" w:cs="Times New Roman CYR"/>
                <w:sz w:val="24"/>
                <w:lang w:val="en-US"/>
              </w:rPr>
              <w:t>/</w:t>
            </w:r>
          </w:p>
        </w:tc>
        <w:tc>
          <w:tcPr>
            <w:tcW w:w="2863" w:type="dxa"/>
          </w:tcPr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</w:tc>
        <w:tc>
          <w:tcPr>
            <w:tcW w:w="4536" w:type="dxa"/>
          </w:tcPr>
          <w:p w:rsidR="00B408C1" w:rsidRDefault="009531C9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тике. Защита отчета.</w:t>
            </w:r>
          </w:p>
          <w:p w:rsidR="00B408C1" w:rsidRDefault="009531C9" w:rsidP="00E55EEF">
            <w:r>
              <w:rPr>
                <w:rFonts w:ascii="Times New Roman CYR" w:hAnsi="Times New Roman CYR" w:cs="Times New Roman CYR"/>
                <w:sz w:val="24"/>
              </w:rPr>
              <w:t>Завершение подготовки, оформления выпускной квалификационной работы. Получение студентом самостоятельно справки о доле заимствования на сайте www.antiplagiat.ru Предоставление готовой ВКР на проверку руководителю</w:t>
            </w:r>
          </w:p>
        </w:tc>
        <w:tc>
          <w:tcPr>
            <w:tcW w:w="1808" w:type="dxa"/>
          </w:tcPr>
          <w:p w:rsidR="00B408C1" w:rsidRDefault="009531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Отчет</w:t>
            </w:r>
          </w:p>
        </w:tc>
      </w:tr>
    </w:tbl>
    <w:p w:rsidR="00E55EEF" w:rsidRDefault="00E55EEF" w:rsidP="00E55EEF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E55EEF" w:rsidRDefault="00E55EEF" w:rsidP="00E55EEF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B408C1" w:rsidRDefault="00B408C1"/>
    <w:p w:rsidR="00E55EEF" w:rsidRDefault="00E55EEF" w:rsidP="00B97E1C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E55EEF" w:rsidRDefault="00E55EEF" w:rsidP="00E55EEF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E55EEF" w:rsidRDefault="00E55EEF" w:rsidP="00E55EEF">
      <w:pPr>
        <w:ind w:firstLine="709"/>
        <w:rPr>
          <w:sz w:val="24"/>
        </w:rPr>
      </w:pPr>
    </w:p>
    <w:tbl>
      <w:tblPr>
        <w:tblStyle w:val="a8"/>
        <w:tblW w:w="9715" w:type="dxa"/>
        <w:tblLayout w:type="fixed"/>
        <w:tblLook w:val="0000" w:firstRow="0" w:lastRow="0" w:firstColumn="0" w:lastColumn="0" w:noHBand="0" w:noVBand="0"/>
      </w:tblPr>
      <w:tblGrid>
        <w:gridCol w:w="425"/>
        <w:gridCol w:w="1526"/>
        <w:gridCol w:w="1559"/>
        <w:gridCol w:w="1843"/>
        <w:gridCol w:w="2268"/>
        <w:gridCol w:w="2094"/>
      </w:tblGrid>
      <w:tr w:rsidR="00E55EEF" w:rsidTr="00E55EEF">
        <w:trPr>
          <w:tblHeader/>
        </w:trPr>
        <w:tc>
          <w:tcPr>
            <w:tcW w:w="425" w:type="dxa"/>
            <w:vAlign w:val="center"/>
          </w:tcPr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26" w:type="dxa"/>
            <w:vAlign w:val="center"/>
          </w:tcPr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>
              <w:rPr>
                <w:rFonts w:ascii="Times New Roman CYR" w:hAnsi="Times New Roman CYR" w:cs="Times New Roman CYR"/>
              </w:rPr>
              <w:t>р</w:t>
            </w:r>
            <w:r w:rsidRPr="004644AD">
              <w:rPr>
                <w:rFonts w:ascii="Times New Roman CYR" w:hAnsi="Times New Roman CYR" w:cs="Times New Roman CYR"/>
              </w:rPr>
              <w:t>аздел отчета/ этап практики)</w:t>
            </w:r>
          </w:p>
        </w:tc>
        <w:tc>
          <w:tcPr>
            <w:tcW w:w="1559" w:type="dxa"/>
            <w:vAlign w:val="center"/>
          </w:tcPr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(УНы:</w:t>
            </w:r>
          </w:p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У.1…У.n,</w:t>
            </w:r>
          </w:p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268" w:type="dxa"/>
            <w:vAlign w:val="center"/>
          </w:tcPr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>
              <w:rPr>
                <w:rFonts w:ascii="Times New Roman CYR" w:hAnsi="Times New Roman CYR" w:cs="Times New Roman CYR"/>
              </w:rPr>
              <w:t>ния образовательной программы (в</w:t>
            </w:r>
            <w:r w:rsidRPr="004644AD">
              <w:rPr>
                <w:rFonts w:ascii="Times New Roman CYR" w:hAnsi="Times New Roman CYR" w:cs="Times New Roman CYR"/>
              </w:rPr>
              <w:t>ид задания)</w:t>
            </w:r>
          </w:p>
        </w:tc>
        <w:tc>
          <w:tcPr>
            <w:tcW w:w="2094" w:type="dxa"/>
            <w:vAlign w:val="center"/>
          </w:tcPr>
          <w:p w:rsidR="00E55EEF" w:rsidRPr="004644AD" w:rsidRDefault="00E55EEF" w:rsidP="00E55EEF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B408C1" w:rsidTr="00E55EEF">
        <w:tc>
          <w:tcPr>
            <w:tcW w:w="425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1</w:t>
            </w:r>
            <w:r w:rsidR="00E55EE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559" w:type="dxa"/>
          </w:tcPr>
          <w:p w:rsidR="00B408C1" w:rsidRPr="00E55EEF" w:rsidRDefault="009531C9" w:rsidP="00E55EEF">
            <w:pPr>
              <w:jc w:val="center"/>
            </w:pPr>
            <w:r w:rsidRPr="00E55EEF"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У.</w:t>
            </w:r>
            <w:r w:rsidR="00E55EEF">
              <w:rPr>
                <w:rFonts w:ascii="Times New Roman CYR" w:hAnsi="Times New Roman CYR" w:cs="Times New Roman CYR"/>
              </w:rPr>
              <w:t xml:space="preserve"> </w:t>
            </w:r>
            <w:r w:rsidRPr="00E55EEF"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E55EEF">
              <w:rPr>
                <w:rFonts w:ascii="Times New Roman CYR" w:hAnsi="Times New Roman CYR" w:cs="Times New Roman CYR"/>
              </w:rPr>
              <w:t>.</w:t>
            </w:r>
          </w:p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Н.</w:t>
            </w:r>
            <w:r w:rsidR="00E55EEF">
              <w:rPr>
                <w:rFonts w:ascii="Times New Roman CYR" w:hAnsi="Times New Roman CYR" w:cs="Times New Roman CYR"/>
              </w:rPr>
              <w:t xml:space="preserve"> </w:t>
            </w:r>
            <w:r w:rsidRPr="00E55EEF">
              <w:rPr>
                <w:rFonts w:ascii="Times New Roman CYR" w:hAnsi="Times New Roman CYR" w:cs="Times New Roman CYR"/>
              </w:rPr>
              <w:t>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Определение темы, целей, задач, содержания практики. Разработка индивидуального плана прохождения практики. Решение организационных вопросов.</w:t>
            </w:r>
          </w:p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Сбор, исследование, анализ исходных материалов для осуществления научного исследования по теме выпускной квалификационной работы.</w:t>
            </w:r>
          </w:p>
          <w:p w:rsidR="00B408C1" w:rsidRPr="00E55EEF" w:rsidRDefault="009531C9" w:rsidP="00B34BCE">
            <w:r w:rsidRPr="00E55EEF">
              <w:rPr>
                <w:rFonts w:ascii="Times New Roman CYR" w:hAnsi="Times New Roman CYR" w:cs="Times New Roman CYR"/>
              </w:rPr>
              <w:t>Исследование и анализ деятельности строительного предприятия, отделов и служб по организации строительства Подготовка к самостоятельному исполнению профессио</w:t>
            </w:r>
            <w:r w:rsidRPr="00E55EEF">
              <w:rPr>
                <w:rFonts w:ascii="Times New Roman CYR" w:hAnsi="Times New Roman CYR" w:cs="Times New Roman CYR"/>
              </w:rPr>
              <w:lastRenderedPageBreak/>
              <w:t>нальной деятельности по организации строительного производства. Раздел отчета</w:t>
            </w:r>
          </w:p>
        </w:tc>
        <w:tc>
          <w:tcPr>
            <w:tcW w:w="2094" w:type="dxa"/>
          </w:tcPr>
          <w:p w:rsidR="00B408C1" w:rsidRPr="00E55EEF" w:rsidRDefault="009531C9" w:rsidP="00B34BCE">
            <w:r w:rsidRPr="00E55EEF">
              <w:rPr>
                <w:rFonts w:ascii="Times New Roman CYR" w:hAnsi="Times New Roman CYR" w:cs="Times New Roman CYR"/>
              </w:rPr>
              <w:lastRenderedPageBreak/>
              <w:t>15</w:t>
            </w:r>
            <w:r w:rsidR="00B34BCE">
              <w:rPr>
                <w:rFonts w:ascii="Times New Roman CYR" w:hAnsi="Times New Roman CYR" w:cs="Times New Roman CYR"/>
              </w:rPr>
              <w:t>–</w:t>
            </w:r>
            <w:r w:rsidRPr="00E55EEF">
              <w:rPr>
                <w:rFonts w:ascii="Times New Roman CYR" w:hAnsi="Times New Roman CYR" w:cs="Times New Roman CYR"/>
              </w:rPr>
              <w:t>20 баллов</w:t>
            </w:r>
            <w:r w:rsidR="00B34BCE">
              <w:rPr>
                <w:rFonts w:ascii="Times New Roman CYR" w:hAnsi="Times New Roman CYR" w:cs="Times New Roman CYR"/>
              </w:rPr>
              <w:t>.</w:t>
            </w:r>
            <w:r w:rsidRPr="00E55EEF"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практики. Обучающийся четко сформулировал специализацию, тему, цель и задачи, содержание ВКР. В соответствии темой ВКР составил и исполнил план прохождения практики; изучил источники литературы и необходимые материалы для исполнения деятельности по организации строительства, качественно оформил раздел отчета</w:t>
            </w:r>
            <w:r w:rsidR="00B34BCE">
              <w:rPr>
                <w:rFonts w:ascii="Times New Roman CYR" w:hAnsi="Times New Roman CYR" w:cs="Times New Roman CYR"/>
              </w:rPr>
              <w:t>.</w:t>
            </w:r>
            <w:r w:rsidRPr="00E55EEF">
              <w:rPr>
                <w:rFonts w:ascii="Times New Roman CYR" w:hAnsi="Times New Roman CYR" w:cs="Times New Roman CYR"/>
              </w:rPr>
              <w:t xml:space="preserve"> </w:t>
            </w:r>
          </w:p>
          <w:p w:rsidR="00B408C1" w:rsidRPr="00E55EEF" w:rsidRDefault="00B34BCE" w:rsidP="00B34BCE">
            <w:r>
              <w:rPr>
                <w:rFonts w:ascii="Times New Roman CYR" w:hAnsi="Times New Roman CYR" w:cs="Times New Roman CYR"/>
              </w:rPr>
              <w:t>5–</w:t>
            </w:r>
            <w:r w:rsidR="009531C9" w:rsidRPr="00E55EEF">
              <w:rPr>
                <w:rFonts w:ascii="Times New Roman CYR" w:hAnsi="Times New Roman CYR" w:cs="Times New Roman CYR"/>
              </w:rPr>
              <w:t>14 баллов</w:t>
            </w:r>
            <w:r>
              <w:rPr>
                <w:rFonts w:ascii="Times New Roman CYR" w:hAnsi="Times New Roman CYR" w:cs="Times New Roman CYR"/>
              </w:rPr>
              <w:t>.</w:t>
            </w:r>
            <w:r w:rsidR="009531C9" w:rsidRPr="00E55EEF">
              <w:rPr>
                <w:rFonts w:ascii="Times New Roman CYR" w:hAnsi="Times New Roman CYR" w:cs="Times New Roman CYR"/>
              </w:rPr>
              <w:t xml:space="preserve"> Исполнено задание по пла</w:t>
            </w:r>
            <w:r>
              <w:rPr>
                <w:rFonts w:ascii="Times New Roman CYR" w:hAnsi="Times New Roman CYR" w:cs="Times New Roman CYR"/>
              </w:rPr>
              <w:lastRenderedPageBreak/>
              <w:t>ну этапа не полностью, около 50</w:t>
            </w:r>
            <w:r w:rsidR="009531C9" w:rsidRPr="00E55EEF">
              <w:rPr>
                <w:rFonts w:ascii="Times New Roman CYR" w:hAnsi="Times New Roman CYR" w:cs="Times New Roman CYR"/>
              </w:rPr>
              <w:t>%. Обучающийся не четко, не полно выполнил за</w:t>
            </w:r>
            <w:r>
              <w:rPr>
                <w:rFonts w:ascii="Times New Roman CYR" w:hAnsi="Times New Roman CYR" w:cs="Times New Roman CYR"/>
              </w:rPr>
              <w:t>дание, план практики по 1 этапу.</w:t>
            </w:r>
          </w:p>
          <w:p w:rsidR="00B408C1" w:rsidRPr="00E55EEF" w:rsidRDefault="00B34BCE" w:rsidP="00B34BCE">
            <w:r>
              <w:rPr>
                <w:rFonts w:ascii="Times New Roman CYR" w:hAnsi="Times New Roman CYR" w:cs="Times New Roman CYR"/>
              </w:rPr>
              <w:t>1–</w:t>
            </w:r>
            <w:r w:rsidR="009531C9" w:rsidRPr="00E55EEF">
              <w:rPr>
                <w:rFonts w:ascii="Times New Roman CYR" w:hAnsi="Times New Roman CYR" w:cs="Times New Roman CYR"/>
              </w:rPr>
              <w:t>4 баллов Исполнено задание по плану этапа не полностью. Менее 50%. Обучающийся может сформулировать только цель или только задачи прохождения практики.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9531C9" w:rsidRPr="00E55EEF">
              <w:rPr>
                <w:rFonts w:ascii="Times New Roman CYR" w:hAnsi="Times New Roman CYR" w:cs="Times New Roman CYR"/>
              </w:rPr>
              <w:t xml:space="preserve"> (20)</w:t>
            </w:r>
          </w:p>
        </w:tc>
      </w:tr>
      <w:tr w:rsidR="00B408C1" w:rsidTr="00E55EEF">
        <w:tc>
          <w:tcPr>
            <w:tcW w:w="425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lastRenderedPageBreak/>
              <w:t>2</w:t>
            </w:r>
            <w:r w:rsidR="00B34BC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1559" w:type="dxa"/>
          </w:tcPr>
          <w:p w:rsidR="00B408C1" w:rsidRPr="00E55EEF" w:rsidRDefault="009531C9" w:rsidP="00B34BCE">
            <w:pPr>
              <w:jc w:val="center"/>
            </w:pPr>
            <w:r w:rsidRPr="00E55EEF"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У.</w:t>
            </w:r>
            <w:r w:rsidR="00B34BCE">
              <w:rPr>
                <w:rFonts w:ascii="Times New Roman CYR" w:hAnsi="Times New Roman CYR" w:cs="Times New Roman CYR"/>
              </w:rPr>
              <w:t xml:space="preserve"> </w:t>
            </w:r>
            <w:r w:rsidRPr="00E55EEF"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B97E1C">
              <w:rPr>
                <w:rFonts w:ascii="Times New Roman CYR" w:hAnsi="Times New Roman CYR" w:cs="Times New Roman CYR"/>
              </w:rPr>
              <w:t>.</w:t>
            </w:r>
          </w:p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Н.</w:t>
            </w:r>
            <w:r w:rsidR="00B97E1C">
              <w:rPr>
                <w:rFonts w:ascii="Times New Roman CYR" w:hAnsi="Times New Roman CYR" w:cs="Times New Roman CYR"/>
              </w:rPr>
              <w:t xml:space="preserve"> </w:t>
            </w:r>
            <w:r w:rsidRPr="00E55EEF">
              <w:rPr>
                <w:rFonts w:ascii="Times New Roman CYR" w:hAnsi="Times New Roman CYR" w:cs="Times New Roman CYR"/>
              </w:rPr>
              <w:t>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Профессиональная деятельность по организации строительного производства в строительной организации по месту практики.</w:t>
            </w:r>
          </w:p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Осуществление использования правовых, нормативных и методических материалов, документирования в сфере организации строительного производства.</w:t>
            </w:r>
          </w:p>
          <w:p w:rsidR="00B408C1" w:rsidRPr="00E55EEF" w:rsidRDefault="009531C9" w:rsidP="00B97E1C">
            <w:r w:rsidRPr="00E55EEF">
              <w:rPr>
                <w:rFonts w:ascii="Times New Roman CYR" w:hAnsi="Times New Roman CYR" w:cs="Times New Roman CYR"/>
              </w:rPr>
              <w:t>Разработка направлений совершенствования организации строительства на предприятии в соответствии с темой выпускной квалификационной работы. Раздел отчета</w:t>
            </w:r>
          </w:p>
        </w:tc>
        <w:tc>
          <w:tcPr>
            <w:tcW w:w="2094" w:type="dxa"/>
          </w:tcPr>
          <w:p w:rsidR="00B408C1" w:rsidRPr="00E55EEF" w:rsidRDefault="00B97E1C" w:rsidP="00B97E1C">
            <w:r>
              <w:rPr>
                <w:rFonts w:ascii="Times New Roman CYR" w:hAnsi="Times New Roman CYR" w:cs="Times New Roman CYR"/>
              </w:rPr>
              <w:t>50–</w:t>
            </w:r>
            <w:r w:rsidR="009531C9" w:rsidRPr="00E55EEF">
              <w:rPr>
                <w:rFonts w:ascii="Times New Roman CYR" w:hAnsi="Times New Roman CYR" w:cs="Times New Roman CYR"/>
              </w:rPr>
              <w:t>60 баллов</w:t>
            </w:r>
            <w:r>
              <w:rPr>
                <w:rFonts w:ascii="Times New Roman CYR" w:hAnsi="Times New Roman CYR" w:cs="Times New Roman CYR"/>
              </w:rPr>
              <w:t>.</w:t>
            </w:r>
            <w:r w:rsidR="009531C9" w:rsidRPr="00E55EEF"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основного этапа;</w:t>
            </w:r>
          </w:p>
          <w:p w:rsidR="00B408C1" w:rsidRPr="00E55EEF" w:rsidRDefault="00B97E1C" w:rsidP="00B97E1C">
            <w:r>
              <w:rPr>
                <w:rFonts w:ascii="Times New Roman CYR" w:hAnsi="Times New Roman CYR" w:cs="Times New Roman CYR"/>
              </w:rPr>
              <w:t>20–</w:t>
            </w:r>
            <w:r w:rsidR="009531C9" w:rsidRPr="00E55EEF">
              <w:rPr>
                <w:rFonts w:ascii="Times New Roman CYR" w:hAnsi="Times New Roman CYR" w:cs="Times New Roman CYR"/>
              </w:rPr>
              <w:t>49 баллов</w:t>
            </w:r>
            <w:r>
              <w:rPr>
                <w:rFonts w:ascii="Times New Roman CYR" w:hAnsi="Times New Roman CYR" w:cs="Times New Roman CYR"/>
              </w:rPr>
              <w:t>.</w:t>
            </w:r>
            <w:r w:rsidR="009531C9" w:rsidRPr="00E55EEF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полностью, около 60%. </w:t>
            </w:r>
          </w:p>
          <w:p w:rsidR="00B408C1" w:rsidRPr="00E55EEF" w:rsidRDefault="00B97E1C" w:rsidP="00B97E1C">
            <w:r>
              <w:rPr>
                <w:rFonts w:ascii="Times New Roman CYR" w:hAnsi="Times New Roman CYR" w:cs="Times New Roman CYR"/>
              </w:rPr>
              <w:t>1–</w:t>
            </w:r>
            <w:r w:rsidR="009531C9" w:rsidRPr="00E55EEF">
              <w:rPr>
                <w:rFonts w:ascii="Times New Roman CYR" w:hAnsi="Times New Roman CYR" w:cs="Times New Roman CYR"/>
              </w:rPr>
              <w:t>19 баллов</w:t>
            </w:r>
            <w:r>
              <w:rPr>
                <w:rFonts w:ascii="Times New Roman CYR" w:hAnsi="Times New Roman CYR" w:cs="Times New Roman CYR"/>
              </w:rPr>
              <w:t>.</w:t>
            </w:r>
            <w:r w:rsidR="009531C9" w:rsidRPr="00E55EEF">
              <w:rPr>
                <w:rFonts w:ascii="Times New Roman CYR" w:hAnsi="Times New Roman CYR" w:cs="Times New Roman CYR"/>
              </w:rPr>
              <w:t xml:space="preserve"> Исполнено задание по пла</w:t>
            </w:r>
            <w:r>
              <w:rPr>
                <w:rFonts w:ascii="Times New Roman CYR" w:hAnsi="Times New Roman CYR" w:cs="Times New Roman CYR"/>
              </w:rPr>
              <w:t>ну этапа не полностью. Менее 30</w:t>
            </w:r>
            <w:r w:rsidR="009531C9" w:rsidRPr="00E55EEF">
              <w:rPr>
                <w:rFonts w:ascii="Times New Roman CYR" w:hAnsi="Times New Roman CYR" w:cs="Times New Roman CYR"/>
              </w:rPr>
              <w:t>%.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9531C9" w:rsidRPr="00E55EEF">
              <w:rPr>
                <w:rFonts w:ascii="Times New Roman CYR" w:hAnsi="Times New Roman CYR" w:cs="Times New Roman CYR"/>
              </w:rPr>
              <w:t>(60)</w:t>
            </w:r>
          </w:p>
        </w:tc>
      </w:tr>
      <w:tr w:rsidR="00B408C1" w:rsidTr="00E55EEF">
        <w:tc>
          <w:tcPr>
            <w:tcW w:w="425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3</w:t>
            </w:r>
            <w:r w:rsidR="00B97E1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 xml:space="preserve">Заключительный </w:t>
            </w:r>
            <w:r w:rsidR="00B97E1C">
              <w:rPr>
                <w:rFonts w:ascii="Times New Roman CYR" w:hAnsi="Times New Roman CYR" w:cs="Times New Roman CYR"/>
              </w:rPr>
              <w:t>этап</w:t>
            </w:r>
          </w:p>
        </w:tc>
        <w:tc>
          <w:tcPr>
            <w:tcW w:w="1559" w:type="dxa"/>
          </w:tcPr>
          <w:p w:rsidR="00B408C1" w:rsidRPr="00E55EEF" w:rsidRDefault="009531C9" w:rsidP="00B97E1C">
            <w:pPr>
              <w:jc w:val="center"/>
            </w:pPr>
            <w:r w:rsidRPr="00E55EEF"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У.</w:t>
            </w:r>
            <w:r w:rsidR="00B97E1C">
              <w:rPr>
                <w:rFonts w:ascii="Times New Roman CYR" w:hAnsi="Times New Roman CYR" w:cs="Times New Roman CYR"/>
              </w:rPr>
              <w:t xml:space="preserve"> </w:t>
            </w:r>
            <w:r w:rsidRPr="00E55EEF"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B97E1C">
              <w:rPr>
                <w:rFonts w:ascii="Times New Roman CYR" w:hAnsi="Times New Roman CYR" w:cs="Times New Roman CYR"/>
              </w:rPr>
              <w:t>.</w:t>
            </w:r>
          </w:p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Н.</w:t>
            </w:r>
            <w:r w:rsidR="00B97E1C">
              <w:rPr>
                <w:rFonts w:ascii="Times New Roman CYR" w:hAnsi="Times New Roman CYR" w:cs="Times New Roman CYR"/>
              </w:rPr>
              <w:t xml:space="preserve"> </w:t>
            </w:r>
            <w:r w:rsidRPr="00E55EEF">
              <w:rPr>
                <w:rFonts w:ascii="Times New Roman CYR" w:hAnsi="Times New Roman CYR" w:cs="Times New Roman CYR"/>
              </w:rPr>
              <w:t>Владеть навыками оперативного управления организацией строи</w:t>
            </w:r>
            <w:r w:rsidRPr="00E55EEF">
              <w:rPr>
                <w:rFonts w:ascii="Times New Roman CYR" w:hAnsi="Times New Roman CYR" w:cs="Times New Roman CYR"/>
              </w:rPr>
              <w:lastRenderedPageBreak/>
              <w:t>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lastRenderedPageBreak/>
              <w:t>Подготовка и оформление отчета о практике. Защита отчета.</w:t>
            </w:r>
          </w:p>
          <w:p w:rsidR="00B408C1" w:rsidRPr="00E55EEF" w:rsidRDefault="009531C9" w:rsidP="00E55EEF">
            <w:r w:rsidRPr="00E55EEF">
              <w:rPr>
                <w:rFonts w:ascii="Times New Roman CYR" w:hAnsi="Times New Roman CYR" w:cs="Times New Roman CYR"/>
              </w:rPr>
              <w:t>Завершение подготовки, оформления выпускной квалификационной работы. Получение студентом самостоятельно справки о доле заимствова</w:t>
            </w:r>
            <w:r w:rsidR="00B97E1C">
              <w:rPr>
                <w:rFonts w:ascii="Times New Roman CYR" w:hAnsi="Times New Roman CYR" w:cs="Times New Roman CYR"/>
              </w:rPr>
              <w:t xml:space="preserve">ния на сайте </w:t>
            </w:r>
            <w:hyperlink r:id="rId7" w:history="1">
              <w:r w:rsidR="00B97E1C" w:rsidRPr="00B97E1C">
                <w:rPr>
                  <w:rStyle w:val="a9"/>
                  <w:rFonts w:ascii="Times New Roman CYR" w:hAnsi="Times New Roman CYR" w:cs="Times New Roman CYR"/>
                  <w:color w:val="auto"/>
                  <w:u w:val="none"/>
                </w:rPr>
                <w:t>www.antiplagiat.ru</w:t>
              </w:r>
            </w:hyperlink>
            <w:r w:rsidR="00B97E1C" w:rsidRPr="00B97E1C">
              <w:rPr>
                <w:rFonts w:ascii="Times New Roman CYR" w:hAnsi="Times New Roman CYR" w:cs="Times New Roman CYR"/>
              </w:rPr>
              <w:t xml:space="preserve">. </w:t>
            </w:r>
            <w:r w:rsidRPr="00E55EEF">
              <w:rPr>
                <w:rFonts w:ascii="Times New Roman CYR" w:hAnsi="Times New Roman CYR" w:cs="Times New Roman CYR"/>
              </w:rPr>
              <w:t>Предоставление гото</w:t>
            </w:r>
            <w:r w:rsidRPr="00E55EEF">
              <w:rPr>
                <w:rFonts w:ascii="Times New Roman CYR" w:hAnsi="Times New Roman CYR" w:cs="Times New Roman CYR"/>
              </w:rPr>
              <w:lastRenderedPageBreak/>
              <w:t>вой ВКР на проверку руководителю. Отчет</w:t>
            </w:r>
          </w:p>
        </w:tc>
        <w:tc>
          <w:tcPr>
            <w:tcW w:w="2094" w:type="dxa"/>
          </w:tcPr>
          <w:p w:rsidR="00B408C1" w:rsidRPr="00E55EEF" w:rsidRDefault="009531C9" w:rsidP="00B97E1C">
            <w:r w:rsidRPr="00E55EEF">
              <w:rPr>
                <w:rFonts w:ascii="Times New Roman CYR" w:hAnsi="Times New Roman CYR" w:cs="Times New Roman CYR"/>
              </w:rPr>
              <w:lastRenderedPageBreak/>
              <w:t>15</w:t>
            </w:r>
            <w:r w:rsidR="00B97E1C">
              <w:rPr>
                <w:rFonts w:ascii="Times New Roman CYR" w:hAnsi="Times New Roman CYR" w:cs="Times New Roman CYR"/>
              </w:rPr>
              <w:t>–</w:t>
            </w:r>
            <w:r w:rsidRPr="00E55EEF">
              <w:rPr>
                <w:rFonts w:ascii="Times New Roman CYR" w:hAnsi="Times New Roman CYR" w:cs="Times New Roman CYR"/>
              </w:rPr>
              <w:t>20 баллов</w:t>
            </w:r>
            <w:r w:rsidR="00B97E1C">
              <w:rPr>
                <w:rFonts w:ascii="Times New Roman CYR" w:hAnsi="Times New Roman CYR" w:cs="Times New Roman CYR"/>
              </w:rPr>
              <w:t>.</w:t>
            </w:r>
            <w:r w:rsidRPr="00E55EEF"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</w:t>
            </w:r>
            <w:r w:rsidR="00B97E1C">
              <w:rPr>
                <w:rFonts w:ascii="Times New Roman CYR" w:hAnsi="Times New Roman CYR" w:cs="Times New Roman CYR"/>
              </w:rPr>
              <w:t>етодических указаниях структуре.</w:t>
            </w:r>
            <w:r w:rsidRPr="00E55EEF">
              <w:rPr>
                <w:rFonts w:ascii="Times New Roman CYR" w:hAnsi="Times New Roman CYR" w:cs="Times New Roman CYR"/>
              </w:rPr>
              <w:t xml:space="preserve"> </w:t>
            </w:r>
          </w:p>
          <w:p w:rsidR="00B408C1" w:rsidRPr="00E55EEF" w:rsidRDefault="009531C9" w:rsidP="00B97E1C">
            <w:r w:rsidRPr="00E55EEF">
              <w:rPr>
                <w:rFonts w:ascii="Times New Roman CYR" w:hAnsi="Times New Roman CYR" w:cs="Times New Roman CYR"/>
              </w:rPr>
              <w:t>10</w:t>
            </w:r>
            <w:r w:rsidR="00B97E1C">
              <w:rPr>
                <w:rFonts w:ascii="Times New Roman CYR" w:hAnsi="Times New Roman CYR" w:cs="Times New Roman CYR"/>
              </w:rPr>
              <w:t>–</w:t>
            </w:r>
            <w:r w:rsidRPr="00E55EEF">
              <w:rPr>
                <w:rFonts w:ascii="Times New Roman CYR" w:hAnsi="Times New Roman CYR" w:cs="Times New Roman CYR"/>
              </w:rPr>
              <w:t>14 баллов</w:t>
            </w:r>
            <w:r w:rsidR="00B97E1C">
              <w:rPr>
                <w:rFonts w:ascii="Times New Roman CYR" w:hAnsi="Times New Roman CYR" w:cs="Times New Roman CYR"/>
              </w:rPr>
              <w:t>.</w:t>
            </w:r>
            <w:r w:rsidRPr="00E55EEF">
              <w:rPr>
                <w:rFonts w:ascii="Times New Roman CYR" w:hAnsi="Times New Roman CYR" w:cs="Times New Roman CYR"/>
              </w:rPr>
              <w:t xml:space="preserve"> Исполнено задание по </w:t>
            </w:r>
            <w:r w:rsidRPr="00E55EEF">
              <w:rPr>
                <w:rFonts w:ascii="Times New Roman CYR" w:hAnsi="Times New Roman CYR" w:cs="Times New Roman CYR"/>
              </w:rPr>
              <w:lastRenderedPageBreak/>
              <w:t>плану этапа не полностью, около 50%. Несоответствие сроков сдачи и отдельные несоответствия формальным признакам, порядку и установленному содержанию отчета</w:t>
            </w:r>
            <w:r w:rsidR="00B97E1C">
              <w:rPr>
                <w:rFonts w:ascii="Times New Roman CYR" w:hAnsi="Times New Roman CYR" w:cs="Times New Roman CYR"/>
              </w:rPr>
              <w:t>.</w:t>
            </w:r>
            <w:r w:rsidRPr="00E55EEF">
              <w:rPr>
                <w:rFonts w:ascii="Times New Roman CYR" w:hAnsi="Times New Roman CYR" w:cs="Times New Roman CYR"/>
              </w:rPr>
              <w:t xml:space="preserve"> </w:t>
            </w:r>
          </w:p>
          <w:p w:rsidR="00B408C1" w:rsidRPr="00E55EEF" w:rsidRDefault="00B97E1C" w:rsidP="00B97E1C">
            <w:r>
              <w:rPr>
                <w:rFonts w:ascii="Times New Roman CYR" w:hAnsi="Times New Roman CYR" w:cs="Times New Roman CYR"/>
              </w:rPr>
              <w:t>1–</w:t>
            </w:r>
            <w:r w:rsidR="009531C9" w:rsidRPr="00E55EEF">
              <w:rPr>
                <w:rFonts w:ascii="Times New Roman CYR" w:hAnsi="Times New Roman CYR" w:cs="Times New Roman CYR"/>
              </w:rPr>
              <w:t>9 балла</w:t>
            </w:r>
            <w:r>
              <w:rPr>
                <w:rFonts w:ascii="Times New Roman CYR" w:hAnsi="Times New Roman CYR" w:cs="Times New Roman CYR"/>
              </w:rPr>
              <w:t>.</w:t>
            </w:r>
            <w:r w:rsidR="009531C9" w:rsidRPr="00E55EEF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полностью. Менее 50%. Несоответствие сроков сдачи, структуре и требованиям к оформлению отчета.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9531C9" w:rsidRPr="00E55EEF"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B408C1" w:rsidTr="00E55EEF">
        <w:tc>
          <w:tcPr>
            <w:tcW w:w="425" w:type="dxa"/>
          </w:tcPr>
          <w:p w:rsidR="00B408C1" w:rsidRPr="00E55EEF" w:rsidRDefault="00B408C1" w:rsidP="00E55EEF">
            <w:pPr>
              <w:jc w:val="center"/>
            </w:pPr>
          </w:p>
        </w:tc>
        <w:tc>
          <w:tcPr>
            <w:tcW w:w="1526" w:type="dxa"/>
          </w:tcPr>
          <w:p w:rsidR="00B408C1" w:rsidRPr="00E55EEF" w:rsidRDefault="009531C9" w:rsidP="00B97E1C">
            <w:r w:rsidRPr="00E55EEF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B408C1" w:rsidRPr="00E55EEF" w:rsidRDefault="00B408C1" w:rsidP="00E55EEF">
            <w:pPr>
              <w:jc w:val="center"/>
            </w:pPr>
          </w:p>
        </w:tc>
        <w:tc>
          <w:tcPr>
            <w:tcW w:w="1843" w:type="dxa"/>
          </w:tcPr>
          <w:p w:rsidR="00B408C1" w:rsidRPr="00E55EEF" w:rsidRDefault="00B408C1" w:rsidP="00E55EEF">
            <w:pPr>
              <w:jc w:val="center"/>
            </w:pPr>
          </w:p>
        </w:tc>
        <w:tc>
          <w:tcPr>
            <w:tcW w:w="2268" w:type="dxa"/>
          </w:tcPr>
          <w:p w:rsidR="00B408C1" w:rsidRPr="00E55EEF" w:rsidRDefault="00B408C1" w:rsidP="00E55EEF">
            <w:pPr>
              <w:jc w:val="center"/>
            </w:pPr>
          </w:p>
        </w:tc>
        <w:tc>
          <w:tcPr>
            <w:tcW w:w="2094" w:type="dxa"/>
          </w:tcPr>
          <w:p w:rsidR="00B408C1" w:rsidRPr="00E55EEF" w:rsidRDefault="009531C9" w:rsidP="00E55EEF">
            <w:pPr>
              <w:jc w:val="center"/>
            </w:pPr>
            <w:r w:rsidRPr="00E55EEF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B97E1C" w:rsidRDefault="00B97E1C" w:rsidP="00B97E1C">
      <w:pPr>
        <w:jc w:val="both"/>
        <w:rPr>
          <w:sz w:val="24"/>
        </w:rPr>
      </w:pPr>
    </w:p>
    <w:p w:rsidR="00B97E1C" w:rsidRDefault="00B97E1C" w:rsidP="00B97E1C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B97E1C" w:rsidRDefault="00B97E1C" w:rsidP="00B97E1C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«Интернет», необходимых для проведения практики</w:t>
      </w:r>
    </w:p>
    <w:p w:rsidR="00B97E1C" w:rsidRDefault="00B97E1C" w:rsidP="00B97E1C">
      <w:pPr>
        <w:ind w:firstLine="709"/>
      </w:pPr>
      <w:r>
        <w:rPr>
          <w:b/>
          <w:sz w:val="24"/>
        </w:rPr>
        <w:t>а) основная литература:</w:t>
      </w:r>
    </w:p>
    <w:p w:rsidR="00B97E1C" w:rsidRDefault="00B97E1C" w:rsidP="00B97E1C">
      <w:pPr>
        <w:ind w:firstLine="709"/>
        <w:jc w:val="both"/>
      </w:pPr>
      <w:r>
        <w:rPr>
          <w:sz w:val="24"/>
        </w:rPr>
        <w:t>1. Сиротин Ю. Г. Основы строительного производства / Ю. Г. Сиротин. – Екатеринбург : УралГАХА, 2013. – 169 с.</w:t>
      </w:r>
    </w:p>
    <w:p w:rsidR="00B97E1C" w:rsidRPr="00B97E1C" w:rsidRDefault="00B97E1C" w:rsidP="00B97E1C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8" w:history="1">
        <w:r w:rsidRPr="00B97E1C">
          <w:rPr>
            <w:rStyle w:val="a9"/>
            <w:color w:val="auto"/>
            <w:sz w:val="24"/>
            <w:u w:val="none"/>
          </w:rPr>
          <w:t xml:space="preserve">Кашкинбаев И. З. Организация строительного производства : метод. разработка / И. З. Кашкинбаев, Т. И. Кашкинбаев. – Алматы : Нур-Принт, Казахский национальный технический университет им. К. И. Сатпаева, 2016. – 50 c. – 978-601-7390-98-3. – </w:t>
        </w:r>
        <w:r w:rsidRPr="00B97E1C">
          <w:rPr>
            <w:rStyle w:val="a9"/>
            <w:color w:val="auto"/>
            <w:sz w:val="24"/>
            <w:u w:val="none"/>
            <w:lang w:val="en-US"/>
          </w:rPr>
          <w:t>URL</w:t>
        </w:r>
        <w:r w:rsidRPr="00B97E1C">
          <w:rPr>
            <w:rStyle w:val="a9"/>
            <w:color w:val="auto"/>
            <w:sz w:val="24"/>
            <w:u w:val="none"/>
          </w:rPr>
          <w:t>: http://www.iprbookshop.ru/69153.html</w:t>
        </w:r>
      </w:hyperlink>
      <w:r w:rsidRPr="00B97E1C">
        <w:rPr>
          <w:sz w:val="24"/>
        </w:rPr>
        <w:t>.</w:t>
      </w:r>
    </w:p>
    <w:p w:rsidR="00B97E1C" w:rsidRPr="00B97E1C" w:rsidRDefault="00B97E1C" w:rsidP="00B97E1C">
      <w:pPr>
        <w:ind w:firstLine="709"/>
        <w:jc w:val="both"/>
      </w:pPr>
      <w:r w:rsidRPr="00B97E1C">
        <w:rPr>
          <w:rFonts w:ascii="Times New Roman CYR" w:hAnsi="Times New Roman CYR" w:cs="Times New Roman CYR"/>
          <w:sz w:val="24"/>
        </w:rPr>
        <w:t xml:space="preserve">3. </w:t>
      </w:r>
      <w:hyperlink r:id="rId9" w:history="1">
        <w:r w:rsidRPr="00B97E1C">
          <w:rPr>
            <w:rStyle w:val="a9"/>
            <w:color w:val="auto"/>
            <w:sz w:val="24"/>
            <w:u w:val="none"/>
          </w:rPr>
          <w:t xml:space="preserve">Разработка и построение графиков строительных работ : метод.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Pr="00B97E1C">
          <w:rPr>
            <w:rStyle w:val="a9"/>
            <w:color w:val="auto"/>
            <w:sz w:val="24"/>
            <w:u w:val="none"/>
            <w:lang w:val="en-US"/>
          </w:rPr>
          <w:t>URL</w:t>
        </w:r>
        <w:r w:rsidRPr="00B97E1C">
          <w:rPr>
            <w:rStyle w:val="a9"/>
            <w:color w:val="auto"/>
            <w:sz w:val="24"/>
            <w:u w:val="none"/>
          </w:rPr>
          <w:t>: http://www.iprbookshop.ru/60806.html</w:t>
        </w:r>
      </w:hyperlink>
      <w:r w:rsidRPr="00B97E1C">
        <w:rPr>
          <w:sz w:val="24"/>
        </w:rPr>
        <w:t>.</w:t>
      </w:r>
    </w:p>
    <w:p w:rsidR="00B97E1C" w:rsidRPr="00B97E1C" w:rsidRDefault="00B97E1C" w:rsidP="00B97E1C">
      <w:pPr>
        <w:ind w:firstLine="709"/>
        <w:jc w:val="both"/>
      </w:pPr>
      <w:r w:rsidRPr="00B97E1C">
        <w:rPr>
          <w:rFonts w:ascii="Times New Roman CYR" w:hAnsi="Times New Roman CYR" w:cs="Times New Roman CYR"/>
          <w:sz w:val="24"/>
        </w:rPr>
        <w:t xml:space="preserve">4. </w:t>
      </w:r>
      <w:hyperlink r:id="rId10" w:history="1">
        <w:r w:rsidRPr="00B97E1C">
          <w:rPr>
            <w:rStyle w:val="a9"/>
            <w:color w:val="auto"/>
            <w:sz w:val="24"/>
            <w:u w:val="none"/>
          </w:rPr>
          <w:t xml:space="preserve">Рыжевская М. П. Организация строительного производства : учебник / М. П. Рыжевская. – Минск : Республиканский институт профессионального образования (РИПО), 2016. – 308 c. – 978-985-503-611-2. – </w:t>
        </w:r>
        <w:r w:rsidRPr="00B97E1C">
          <w:rPr>
            <w:rStyle w:val="a9"/>
            <w:color w:val="auto"/>
            <w:sz w:val="24"/>
            <w:u w:val="none"/>
            <w:lang w:val="en-US"/>
          </w:rPr>
          <w:t>URL</w:t>
        </w:r>
        <w:r w:rsidRPr="00B97E1C">
          <w:rPr>
            <w:rStyle w:val="a9"/>
            <w:color w:val="auto"/>
            <w:sz w:val="24"/>
            <w:u w:val="none"/>
          </w:rPr>
          <w:t>: http://www.iprbookshop.ru/67685.html</w:t>
        </w:r>
      </w:hyperlink>
      <w:r w:rsidRPr="00B97E1C">
        <w:rPr>
          <w:sz w:val="24"/>
        </w:rPr>
        <w:t>.</w:t>
      </w:r>
    </w:p>
    <w:p w:rsidR="00B97E1C" w:rsidRDefault="00B97E1C" w:rsidP="00B97E1C">
      <w:pPr>
        <w:ind w:firstLine="709"/>
      </w:pPr>
    </w:p>
    <w:p w:rsidR="00B97E1C" w:rsidRDefault="00B97E1C" w:rsidP="00B97E1C">
      <w:pPr>
        <w:ind w:firstLine="709"/>
      </w:pPr>
    </w:p>
    <w:p w:rsidR="00B97E1C" w:rsidRDefault="00B97E1C" w:rsidP="00B97E1C">
      <w:pPr>
        <w:ind w:firstLine="709"/>
      </w:pPr>
    </w:p>
    <w:p w:rsidR="00B97E1C" w:rsidRDefault="00B97E1C" w:rsidP="00B97E1C">
      <w:pPr>
        <w:ind w:firstLine="709"/>
      </w:pPr>
      <w:r>
        <w:rPr>
          <w:b/>
          <w:sz w:val="24"/>
        </w:rPr>
        <w:lastRenderedPageBreak/>
        <w:t>б) дополнительная литература:</w:t>
      </w:r>
    </w:p>
    <w:p w:rsidR="00B408C1" w:rsidRDefault="009531C9" w:rsidP="00B97E1C">
      <w:pPr>
        <w:ind w:firstLine="709"/>
        <w:jc w:val="both"/>
      </w:pPr>
      <w:r>
        <w:rPr>
          <w:sz w:val="24"/>
        </w:rPr>
        <w:t>1. Макаров О. В. Содержание договора строительного подряда. соотношение прав и обязанностей сторон, проблемы, перспективы</w:t>
      </w:r>
      <w:r w:rsidR="00B97E1C">
        <w:rPr>
          <w:sz w:val="24"/>
        </w:rPr>
        <w:t xml:space="preserve"> </w:t>
      </w:r>
      <w:r>
        <w:rPr>
          <w:sz w:val="24"/>
        </w:rPr>
        <w:t>/ О. В. Макаров</w:t>
      </w:r>
      <w:r w:rsidR="00B97E1C">
        <w:rPr>
          <w:sz w:val="24"/>
        </w:rPr>
        <w:t xml:space="preserve"> </w:t>
      </w:r>
      <w:r>
        <w:rPr>
          <w:sz w:val="24"/>
        </w:rPr>
        <w:t>// Строительство и право</w:t>
      </w:r>
      <w:r w:rsidR="00B97E1C">
        <w:rPr>
          <w:sz w:val="24"/>
        </w:rPr>
        <w:t>.</w:t>
      </w:r>
    </w:p>
    <w:p w:rsidR="00B408C1" w:rsidRPr="00FD0D18" w:rsidRDefault="009531C9" w:rsidP="00B97E1C">
      <w:pPr>
        <w:ind w:firstLine="709"/>
        <w:jc w:val="both"/>
        <w:rPr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2. </w:t>
      </w:r>
      <w:r w:rsidR="00FD0D18" w:rsidRPr="00FD0D18">
        <w:rPr>
          <w:sz w:val="24"/>
        </w:rPr>
        <w:t xml:space="preserve">Архитектурно-конструктивное проектирование : метод. указания к выполнению дипломного проекта для студентов направления 270100 «Строительство» и специальности 270114.65 «Проектирование зданий» / сост. В. Е. Бородов. – Йошкар-Ола : Марийский государственный технический университет, Поволжский государственный технологический университет, ЭБС АСВ, 2011. – 28 c. – 2227-8397. – </w:t>
      </w:r>
      <w:r w:rsidR="00FD0D18" w:rsidRPr="00FD0D18">
        <w:rPr>
          <w:sz w:val="24"/>
          <w:lang w:val="en-US"/>
        </w:rPr>
        <w:t>URL</w:t>
      </w:r>
      <w:r w:rsidR="00FD0D18" w:rsidRPr="00FD0D18">
        <w:rPr>
          <w:sz w:val="24"/>
        </w:rPr>
        <w:t>: http://www.iprbookshop.ru/22569.htmlСправочное пособие. К СП 12-136-2002.</w:t>
      </w:r>
    </w:p>
    <w:p w:rsidR="00FD0D18" w:rsidRPr="00FD0D18" w:rsidRDefault="00FD0D18" w:rsidP="00B97E1C">
      <w:pPr>
        <w:ind w:firstLine="709"/>
        <w:jc w:val="both"/>
      </w:pPr>
      <w:r w:rsidRPr="00FD0D18">
        <w:rPr>
          <w:sz w:val="24"/>
        </w:rPr>
        <w:t xml:space="preserve">3.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работ) – Москва : Издательский дом ЭНЕРГИЯ, 2013. – 112 c. – 978-5-98908-129-5. – </w:t>
      </w:r>
      <w:r w:rsidRPr="00FD0D18">
        <w:rPr>
          <w:sz w:val="24"/>
          <w:lang w:val="en-US"/>
        </w:rPr>
        <w:t>URL</w:t>
      </w:r>
      <w:r w:rsidRPr="00FD0D18">
        <w:rPr>
          <w:sz w:val="24"/>
        </w:rPr>
        <w:t>: http://www.iprbookshop.ru/22745.html.</w:t>
      </w:r>
    </w:p>
    <w:p w:rsidR="00B408C1" w:rsidRPr="00FD0D18" w:rsidRDefault="00FD0D18" w:rsidP="00B97E1C">
      <w:pPr>
        <w:ind w:firstLine="709"/>
        <w:jc w:val="both"/>
      </w:pPr>
      <w:r w:rsidRPr="00FD0D18">
        <w:rPr>
          <w:rFonts w:ascii="Times New Roman CYR" w:hAnsi="Times New Roman CYR" w:cs="Times New Roman CYR"/>
          <w:sz w:val="24"/>
        </w:rPr>
        <w:t>4</w:t>
      </w:r>
      <w:r w:rsidR="009531C9" w:rsidRPr="00FD0D18">
        <w:rPr>
          <w:rFonts w:ascii="Times New Roman CYR" w:hAnsi="Times New Roman CYR" w:cs="Times New Roman CYR"/>
          <w:sz w:val="24"/>
        </w:rPr>
        <w:t xml:space="preserve">. </w:t>
      </w:r>
      <w:hyperlink r:id="rId11" w:history="1">
        <w:r w:rsidRPr="00FD0D18">
          <w:rPr>
            <w:rStyle w:val="a9"/>
            <w:color w:val="auto"/>
            <w:sz w:val="24"/>
            <w:u w:val="none"/>
          </w:rPr>
          <w:t xml:space="preserve">Жеребьев Я. И. Логистика технологических процессов строительной фирмы : монография / Я. И. Жеребьев, Р. И. Рыбалко, И. В. Голубов ; под ред. В. И. Братчуна. – Донецк : Фолиант, 2019. – 280 c. – ISBN 978-5-6042162-1-7 // Электронно-библиотечная система IPR BOOKS. – URL: http://www.iprbookshop.ru/93861.html (дата обращения: 28.10.2020). </w:t>
        </w:r>
      </w:hyperlink>
    </w:p>
    <w:p w:rsidR="00B408C1" w:rsidRPr="00FD0D18" w:rsidRDefault="009531C9" w:rsidP="00B97E1C">
      <w:pPr>
        <w:ind w:firstLine="709"/>
        <w:jc w:val="both"/>
      </w:pPr>
      <w:r w:rsidRPr="00FD0D18">
        <w:rPr>
          <w:rFonts w:ascii="Times New Roman CYR" w:hAnsi="Times New Roman CYR" w:cs="Times New Roman CYR"/>
          <w:sz w:val="24"/>
        </w:rPr>
        <w:t xml:space="preserve">4. </w:t>
      </w:r>
      <w:hyperlink r:id="rId12" w:history="1">
        <w:r w:rsidR="00FD0D18" w:rsidRPr="00FD0D18">
          <w:rPr>
            <w:rStyle w:val="a9"/>
            <w:color w:val="auto"/>
            <w:sz w:val="24"/>
            <w:u w:val="none"/>
          </w:rPr>
          <w:t xml:space="preserve">Проблемы управления предприятиями инвестиционно-строительного комплекса : монография / А. В. Явкин, А. А. Ларкина, К. А. Вильковиская [и др.] ; под ред. А. В. Явкин, А. А. Ларкина. – Самара : Самарский государственный архитектурно-строительный университет, ЭБС АСВ, 2012. – 86 c. – 978-5-9585-0479-4. – </w:t>
        </w:r>
        <w:r w:rsidR="00FD0D18" w:rsidRPr="00FD0D18">
          <w:rPr>
            <w:rStyle w:val="a9"/>
            <w:color w:val="auto"/>
            <w:sz w:val="24"/>
            <w:u w:val="none"/>
            <w:lang w:val="en-US"/>
          </w:rPr>
          <w:t>URL</w:t>
        </w:r>
        <w:r w:rsidR="00FD0D18" w:rsidRPr="00FD0D18">
          <w:rPr>
            <w:rStyle w:val="a9"/>
            <w:color w:val="auto"/>
            <w:sz w:val="24"/>
            <w:u w:val="none"/>
          </w:rPr>
          <w:t>: http://www.iprbookshop.ru/20501.html</w:t>
        </w:r>
      </w:hyperlink>
      <w:r w:rsidR="00FD0D18" w:rsidRPr="00FD0D18">
        <w:rPr>
          <w:sz w:val="24"/>
        </w:rPr>
        <w:t>.</w:t>
      </w:r>
    </w:p>
    <w:p w:rsidR="00B408C1" w:rsidRPr="00FD0D18" w:rsidRDefault="009531C9" w:rsidP="00B97E1C">
      <w:pPr>
        <w:ind w:firstLine="709"/>
        <w:jc w:val="both"/>
      </w:pPr>
      <w:r w:rsidRPr="00FD0D18">
        <w:rPr>
          <w:rFonts w:ascii="Times New Roman CYR" w:hAnsi="Times New Roman CYR" w:cs="Times New Roman CYR"/>
          <w:sz w:val="24"/>
        </w:rPr>
        <w:t xml:space="preserve">5. </w:t>
      </w:r>
      <w:hyperlink r:id="rId13" w:history="1">
        <w:r w:rsidR="00FD0D18" w:rsidRPr="00FD0D18">
          <w:rPr>
            <w:rStyle w:val="a9"/>
            <w:color w:val="auto"/>
            <w:sz w:val="24"/>
            <w:u w:val="none"/>
          </w:rPr>
          <w:t xml:space="preserve">Разработка элементов проектов производства работ при строительстве объектов городской инфраструктуры и ЖКК : метод. указания к выполнению курсовых работ и проектов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FD0D18" w:rsidRPr="00FD0D18">
          <w:rPr>
            <w:rStyle w:val="a9"/>
            <w:color w:val="auto"/>
            <w:sz w:val="24"/>
            <w:u w:val="none"/>
            <w:lang w:val="en-US"/>
          </w:rPr>
          <w:t>URL</w:t>
        </w:r>
        <w:r w:rsidR="00FD0D18" w:rsidRPr="00FD0D18">
          <w:rPr>
            <w:rStyle w:val="a9"/>
            <w:color w:val="auto"/>
            <w:sz w:val="24"/>
            <w:u w:val="none"/>
          </w:rPr>
          <w:t>: http://www.iprbookshop.ru/60807.html</w:t>
        </w:r>
      </w:hyperlink>
      <w:r w:rsidR="00FD0D18" w:rsidRPr="00FD0D18">
        <w:rPr>
          <w:sz w:val="24"/>
        </w:rPr>
        <w:t>.</w:t>
      </w:r>
    </w:p>
    <w:p w:rsidR="00B408C1" w:rsidRDefault="009531C9" w:rsidP="00B97E1C">
      <w:pPr>
        <w:ind w:firstLine="709"/>
        <w:jc w:val="both"/>
      </w:pPr>
      <w:r w:rsidRPr="00FD0D18">
        <w:rPr>
          <w:rFonts w:ascii="Times New Roman CYR" w:hAnsi="Times New Roman CYR" w:cs="Times New Roman CYR"/>
          <w:sz w:val="24"/>
        </w:rPr>
        <w:t xml:space="preserve">6. </w:t>
      </w:r>
      <w:hyperlink r:id="rId14" w:history="1">
        <w:r w:rsidR="00FD0D18" w:rsidRPr="00FD0D18">
          <w:rPr>
            <w:rStyle w:val="a9"/>
            <w:color w:val="auto"/>
            <w:sz w:val="24"/>
            <w:u w:val="none"/>
          </w:rPr>
          <w:t>Технология и организация строительства : практикум / Л. И. Соколов, С. М. Кибардина, С. Фламме, П. Хазенкамп. – Москва : Инфра-Инженерия, 2017. – 196 c. – ISBN 978-5-9729-0140-1 // Электронно-библиотечная система IPR BOOKS. – URL: http://www.iprbookshop.ru/69016.html (дата обращения: 28.10.2020).</w:t>
        </w:r>
      </w:hyperlink>
    </w:p>
    <w:p w:rsidR="00FD0D18" w:rsidRDefault="00FD0D18" w:rsidP="00FD0D18"/>
    <w:p w:rsidR="00FD0D18" w:rsidRDefault="00FD0D18" w:rsidP="00FD0D18">
      <w:pPr>
        <w:ind w:firstLine="709"/>
      </w:pPr>
      <w:r>
        <w:rPr>
          <w:b/>
          <w:sz w:val="24"/>
        </w:rPr>
        <w:t>в) ресурсы сети Интернет: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База данных нормативных документов Министерства строительства российской федерации, адрес доступа: http://www.minstroyrf.ru/docs/. Доступ неограниченный.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База нормативной документации в строительстве, адрес доступа: https://files.stroyinf.ru/. Доступ неограниченный.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Библиотека строительства: типовые серии, нормативные документы (ГОСТЫ, СНиПы, СанПины), cтроительные программы, книги, статьи, адрес доступа: http://www.zodchii.ws. Доступ неограниченный.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Техническая библиотека Строителя, адрес доступа: https://allbeton.ru/library/. Доступ неограниченный.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Учебники онлайн, адрес доступа: http://uchebnik-online.com/. Доступ неограниченный.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Электронно-библиотечная система IPRbooks, адрес доступа: http://www.iprbookshop.ru. Доступ неограниченный.</w:t>
      </w:r>
    </w:p>
    <w:p w:rsidR="00FD0D18" w:rsidRDefault="00FD0D18" w:rsidP="00FD0D18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FD0D18" w:rsidRPr="0020751C" w:rsidRDefault="00FD0D18" w:rsidP="00FD0D18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7-Zip.</w:t>
      </w:r>
    </w:p>
    <w:p w:rsidR="00FD0D18" w:rsidRPr="0020751C" w:rsidRDefault="00FD0D18" w:rsidP="00FD0D18">
      <w:pPr>
        <w:ind w:firstLine="709"/>
        <w:jc w:val="both"/>
        <w:rPr>
          <w:lang w:val="en-US"/>
        </w:rPr>
      </w:pPr>
      <w:r w:rsidRPr="0020751C">
        <w:rPr>
          <w:sz w:val="24"/>
          <w:lang w:val="en-US"/>
        </w:rPr>
        <w:t>Adobe Acrobat</w:t>
      </w:r>
      <w:r>
        <w:rPr>
          <w:sz w:val="24"/>
          <w:lang w:val="en-US"/>
        </w:rPr>
        <w:t xml:space="preserve"> Reader_11.</w:t>
      </w:r>
    </w:p>
    <w:p w:rsidR="00FD0D18" w:rsidRPr="004D1BF6" w:rsidRDefault="00FD0D18" w:rsidP="00FD0D18">
      <w:pPr>
        <w:ind w:firstLine="709"/>
        <w:jc w:val="both"/>
        <w:rPr>
          <w:lang w:val="en-US"/>
        </w:rPr>
      </w:pPr>
      <w:r w:rsidRPr="0020751C">
        <w:rPr>
          <w:sz w:val="24"/>
          <w:lang w:val="en-US"/>
        </w:rPr>
        <w:lastRenderedPageBreak/>
        <w:t>Adobe Flash player</w:t>
      </w:r>
      <w:r w:rsidRPr="004D1BF6">
        <w:rPr>
          <w:sz w:val="24"/>
          <w:lang w:val="en-US"/>
        </w:rPr>
        <w:t>.</w:t>
      </w:r>
    </w:p>
    <w:p w:rsidR="00FD0D18" w:rsidRPr="004D1BF6" w:rsidRDefault="00FD0D18" w:rsidP="00FD0D18">
      <w:pPr>
        <w:ind w:firstLine="709"/>
        <w:jc w:val="both"/>
      </w:pPr>
      <w:r w:rsidRPr="004D1BF6">
        <w:rPr>
          <w:sz w:val="24"/>
          <w:lang w:val="en-US"/>
        </w:rPr>
        <w:t>Java</w:t>
      </w:r>
      <w:r w:rsidRPr="004D1BF6">
        <w:rPr>
          <w:sz w:val="24"/>
        </w:rPr>
        <w:t xml:space="preserve"> </w:t>
      </w:r>
      <w:r w:rsidRPr="004D1BF6">
        <w:rPr>
          <w:sz w:val="24"/>
          <w:lang w:val="en-US"/>
        </w:rPr>
        <w:t>Virtual</w:t>
      </w:r>
      <w:r w:rsidRPr="004D1BF6">
        <w:rPr>
          <w:sz w:val="24"/>
        </w:rPr>
        <w:t xml:space="preserve"> </w:t>
      </w:r>
      <w:r w:rsidRPr="004D1BF6">
        <w:rPr>
          <w:sz w:val="24"/>
          <w:lang w:val="en-US"/>
        </w:rPr>
        <w:t>Machine</w:t>
      </w:r>
      <w:r>
        <w:rPr>
          <w:sz w:val="24"/>
        </w:rPr>
        <w:t>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Гарант платформа F1 7.08.0.163 - информационная справочная система.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Гранд_Смета.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КонсультантПлюс: Версия Проф - информационная справочная система.</w:t>
      </w:r>
    </w:p>
    <w:p w:rsidR="00FD0D18" w:rsidRDefault="00FD0D18" w:rsidP="00FD0D18">
      <w:pPr>
        <w:ind w:firstLine="709"/>
        <w:jc w:val="both"/>
      </w:pPr>
      <w:r>
        <w:rPr>
          <w:sz w:val="24"/>
        </w:rPr>
        <w:t>MS Office.</w:t>
      </w:r>
    </w:p>
    <w:p w:rsidR="000E0A08" w:rsidRDefault="000E0A08" w:rsidP="000E0A08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</w:t>
      </w:r>
    </w:p>
    <w:p w:rsidR="000E0A08" w:rsidRDefault="000E0A08" w:rsidP="000E0A08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вуза.</w:t>
      </w:r>
    </w:p>
    <w:p w:rsidR="000E0A08" w:rsidRDefault="000E0A08" w:rsidP="000E0A08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обучения.</w:t>
      </w:r>
    </w:p>
    <w:p w:rsidR="000E0A08" w:rsidRDefault="000E0A08" w:rsidP="000E0A08">
      <w:pPr>
        <w:ind w:firstLine="709"/>
        <w:jc w:val="both"/>
      </w:pPr>
      <w:r>
        <w:rPr>
          <w:sz w:val="24"/>
        </w:rPr>
        <w:t>Лаборатория градостроительства и жилищно-коммунального хозяйства.</w:t>
      </w:r>
    </w:p>
    <w:p w:rsidR="000E0A08" w:rsidRDefault="000E0A08" w:rsidP="000E0A08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пособий.</w:t>
      </w:r>
    </w:p>
    <w:p w:rsidR="000E0A08" w:rsidRDefault="000E0A08" w:rsidP="000E0A08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B408C1" w:rsidRDefault="00B408C1"/>
    <w:p w:rsidR="000E0A08" w:rsidRDefault="009531C9" w:rsidP="000E0A08">
      <w:pPr>
        <w:jc w:val="right"/>
      </w:pPr>
      <w:r>
        <w:br w:type="page"/>
      </w:r>
      <w:r w:rsidR="000E0A08">
        <w:rPr>
          <w:b/>
          <w:sz w:val="28"/>
        </w:rPr>
        <w:lastRenderedPageBreak/>
        <w:t>ПРИЛОЖЕНИЕ 1</w:t>
      </w:r>
    </w:p>
    <w:p w:rsidR="000E0A08" w:rsidRPr="00204086" w:rsidRDefault="000E0A08" w:rsidP="000E0A08">
      <w:pPr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титульного листа отчета о прохождении практики</w:t>
      </w:r>
    </w:p>
    <w:p w:rsidR="00B408C1" w:rsidRDefault="00B408C1" w:rsidP="000E0A08"/>
    <w:p w:rsidR="00B408C1" w:rsidRDefault="00B408C1"/>
    <w:p w:rsidR="00B408C1" w:rsidRDefault="009531C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408C1" w:rsidRDefault="009531C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408C1" w:rsidRDefault="009531C9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9531C9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B408C1" w:rsidRDefault="00B408C1"/>
    <w:p w:rsidR="00B408C1" w:rsidRDefault="009531C9">
      <w:pPr>
        <w:jc w:val="center"/>
      </w:pPr>
      <w:r>
        <w:rPr>
          <w:sz w:val="28"/>
        </w:rPr>
        <w:t>ОТЧЕТ ПО ПРАКТИЧЕСКОЙ ПОДГОТОВКЕ</w:t>
      </w:r>
    </w:p>
    <w:p w:rsidR="00B408C1" w:rsidRDefault="00B408C1"/>
    <w:p w:rsidR="000E0A08" w:rsidRDefault="000E0A08" w:rsidP="000E0A08">
      <w:r>
        <w:rPr>
          <w:sz w:val="28"/>
        </w:rPr>
        <w:t>обучающегося бакалавриата группы ____________ _____________________</w:t>
      </w:r>
    </w:p>
    <w:p w:rsidR="000E0A08" w:rsidRDefault="000E0A08" w:rsidP="000E0A08">
      <w:pPr>
        <w:ind w:left="7088"/>
      </w:pPr>
      <w:r>
        <w:t>Фамилия И.О.</w:t>
      </w:r>
    </w:p>
    <w:p w:rsidR="000E0A08" w:rsidRDefault="000E0A08" w:rsidP="000E0A08"/>
    <w:p w:rsidR="000E0A08" w:rsidRDefault="000E0A08" w:rsidP="000E0A08"/>
    <w:p w:rsidR="000E0A08" w:rsidRDefault="000E0A08" w:rsidP="000E0A08"/>
    <w:p w:rsidR="000E0A08" w:rsidRDefault="000E0A08" w:rsidP="000E0A08"/>
    <w:p w:rsidR="000E0A08" w:rsidRDefault="000E0A08" w:rsidP="000E0A08">
      <w:r>
        <w:rPr>
          <w:sz w:val="28"/>
        </w:rPr>
        <w:t>Руководитель(-и) по практической подготовке</w:t>
      </w:r>
    </w:p>
    <w:p w:rsidR="000E0A08" w:rsidRDefault="000E0A08" w:rsidP="000E0A08">
      <w:r>
        <w:rPr>
          <w:sz w:val="28"/>
        </w:rPr>
        <w:t>от университета __________________________________________________</w:t>
      </w:r>
    </w:p>
    <w:p w:rsidR="000E0A08" w:rsidRDefault="000E0A08" w:rsidP="000E0A08">
      <w:pPr>
        <w:ind w:left="4111"/>
      </w:pPr>
      <w:r>
        <w:t>ученое звание, должность, Фамилия И.О.</w:t>
      </w:r>
    </w:p>
    <w:p w:rsidR="000E0A08" w:rsidRDefault="000E0A08" w:rsidP="000E0A08"/>
    <w:p w:rsidR="000E0A08" w:rsidRDefault="000E0A08" w:rsidP="000E0A08"/>
    <w:p w:rsidR="000E0A08" w:rsidRDefault="000E0A08" w:rsidP="000E0A08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B408C1" w:rsidRDefault="00B408C1"/>
    <w:p w:rsidR="000E0A08" w:rsidRDefault="000E0A08"/>
    <w:p w:rsidR="000E0A08" w:rsidRDefault="000E0A08"/>
    <w:p w:rsidR="000E0A08" w:rsidRDefault="000E0A08"/>
    <w:p w:rsidR="000E0A08" w:rsidRDefault="000E0A08"/>
    <w:p w:rsidR="000E0A08" w:rsidRDefault="000E0A08"/>
    <w:p w:rsidR="000E0A08" w:rsidRDefault="000E0A08"/>
    <w:p w:rsidR="000E0A08" w:rsidRDefault="000E0A08"/>
    <w:p w:rsidR="000E0A08" w:rsidRDefault="000E0A08"/>
    <w:p w:rsidR="000E0A08" w:rsidRDefault="000E0A08"/>
    <w:p w:rsidR="00B408C1" w:rsidRDefault="009531C9">
      <w:pPr>
        <w:jc w:val="center"/>
      </w:pPr>
      <w:r>
        <w:rPr>
          <w:sz w:val="28"/>
        </w:rPr>
        <w:t>Иркутск, 20__</w:t>
      </w:r>
    </w:p>
    <w:p w:rsidR="00B408C1" w:rsidRDefault="009531C9">
      <w:r>
        <w:br w:type="page"/>
      </w:r>
    </w:p>
    <w:p w:rsidR="000E0A08" w:rsidRDefault="000E0A08" w:rsidP="000E0A08">
      <w:pPr>
        <w:jc w:val="right"/>
      </w:pPr>
      <w:r>
        <w:rPr>
          <w:b/>
          <w:sz w:val="28"/>
        </w:rPr>
        <w:t>ПРИЛОЖЕНИЕ 2</w:t>
      </w:r>
    </w:p>
    <w:p w:rsidR="000E0A08" w:rsidRPr="00204086" w:rsidRDefault="000E0A08" w:rsidP="000E0A08">
      <w:pPr>
        <w:suppressAutoHyphens/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индивидуального задания, выполняемого в период практики</w:t>
      </w:r>
    </w:p>
    <w:p w:rsidR="00B408C1" w:rsidRDefault="00B408C1"/>
    <w:p w:rsidR="00B408C1" w:rsidRDefault="009531C9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B408C1" w:rsidRDefault="00B408C1"/>
    <w:p w:rsidR="000E0A08" w:rsidRDefault="000E0A08" w:rsidP="000E0A08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0E0A08" w:rsidRDefault="000E0A08" w:rsidP="000E0A08"/>
    <w:p w:rsidR="000E0A08" w:rsidRDefault="000E0A08" w:rsidP="000E0A08">
      <w:r>
        <w:rPr>
          <w:sz w:val="28"/>
        </w:rPr>
        <w:t>для обучающегося бакалавриата группы ______________ ___________________</w:t>
      </w:r>
    </w:p>
    <w:p w:rsidR="000E0A08" w:rsidRDefault="000E0A08" w:rsidP="000E0A08">
      <w:pPr>
        <w:ind w:left="7797"/>
      </w:pPr>
      <w:r>
        <w:t>Фамилия И.О.</w:t>
      </w:r>
    </w:p>
    <w:p w:rsidR="000E0A08" w:rsidRDefault="000E0A08" w:rsidP="000E0A08"/>
    <w:p w:rsidR="000E0A08" w:rsidRDefault="000E0A08" w:rsidP="000E0A08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0E0A08" w:rsidRDefault="000E0A08" w:rsidP="000E0A08"/>
    <w:p w:rsidR="00B408C1" w:rsidRDefault="00B408C1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6B44FE" w:rsidTr="006B44FE">
        <w:tc>
          <w:tcPr>
            <w:tcW w:w="578" w:type="dxa"/>
            <w:vAlign w:val="center"/>
          </w:tcPr>
          <w:p w:rsidR="006B44FE" w:rsidRDefault="006B44FE" w:rsidP="006B44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6B44FE" w:rsidRDefault="006B44FE" w:rsidP="006B44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6B44FE" w:rsidRDefault="006B44FE" w:rsidP="006B44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6B44FE" w:rsidRDefault="006B44FE" w:rsidP="006B44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6B44FE" w:rsidRDefault="006B44FE" w:rsidP="006B44F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 w:rsidTr="006B44FE">
        <w:tc>
          <w:tcPr>
            <w:tcW w:w="578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653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8C1" w:rsidRDefault="00B408C1">
            <w:pPr>
              <w:jc w:val="center"/>
            </w:pPr>
          </w:p>
        </w:tc>
      </w:tr>
    </w:tbl>
    <w:p w:rsidR="00B408C1" w:rsidRDefault="00B408C1"/>
    <w:p w:rsidR="00B408C1" w:rsidRDefault="00B408C1"/>
    <w:p w:rsidR="006B44FE" w:rsidRPr="00204086" w:rsidRDefault="009531C9" w:rsidP="006B44FE">
      <w:pPr>
        <w:rPr>
          <w:sz w:val="24"/>
          <w:szCs w:val="24"/>
        </w:rPr>
      </w:pPr>
      <w:r>
        <w:rPr>
          <w:sz w:val="28"/>
        </w:rPr>
        <w:t xml:space="preserve"> </w:t>
      </w:r>
      <w:r w:rsidR="006B44FE" w:rsidRPr="00204086">
        <w:rPr>
          <w:sz w:val="24"/>
          <w:szCs w:val="24"/>
        </w:rPr>
        <w:t>Задание выдал: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от университета ____________________________________________________________________</w:t>
      </w:r>
      <w:r>
        <w:rPr>
          <w:sz w:val="24"/>
          <w:szCs w:val="24"/>
        </w:rPr>
        <w:t>____________</w:t>
      </w:r>
    </w:p>
    <w:p w:rsidR="006B44FE" w:rsidRPr="00DD32CA" w:rsidRDefault="006B44FE" w:rsidP="006B44FE">
      <w:pPr>
        <w:ind w:left="3119"/>
      </w:pPr>
      <w:r w:rsidRPr="00DD32CA">
        <w:t>ученое звание, должность, Фамилия И.О.</w:t>
      </w:r>
    </w:p>
    <w:p w:rsidR="006B44FE" w:rsidRPr="00204086" w:rsidRDefault="006B44FE" w:rsidP="006B44FE">
      <w:pPr>
        <w:rPr>
          <w:sz w:val="24"/>
          <w:szCs w:val="24"/>
        </w:rPr>
      </w:pP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получил: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________ ______________ __________________________</w:t>
      </w:r>
      <w:r>
        <w:rPr>
          <w:sz w:val="24"/>
          <w:szCs w:val="24"/>
        </w:rPr>
        <w:t>___________</w:t>
      </w:r>
    </w:p>
    <w:p w:rsidR="006B44FE" w:rsidRPr="00DD32CA" w:rsidRDefault="006B44FE" w:rsidP="006B44FE">
      <w:pPr>
        <w:ind w:firstLine="3828"/>
      </w:pPr>
      <w:r w:rsidRPr="00DD32CA">
        <w:t xml:space="preserve">подпись </w:t>
      </w:r>
      <w:r w:rsidRPr="00DD32CA">
        <w:tab/>
      </w:r>
      <w:r w:rsidRPr="00DD32CA">
        <w:tab/>
      </w:r>
      <w:r w:rsidRPr="00DD32CA">
        <w:tab/>
        <w:t>Фамилия И.О.</w:t>
      </w:r>
    </w:p>
    <w:p w:rsidR="006B44FE" w:rsidRPr="00204086" w:rsidRDefault="006B44FE" w:rsidP="006B44FE">
      <w:pPr>
        <w:rPr>
          <w:sz w:val="24"/>
          <w:szCs w:val="24"/>
        </w:rPr>
      </w:pP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Согласовано: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6B44FE" w:rsidRPr="00DD32CA" w:rsidRDefault="006B44FE" w:rsidP="006B44FE">
      <w:pPr>
        <w:jc w:val="center"/>
      </w:pPr>
      <w:r w:rsidRPr="00DD32CA">
        <w:t>(юридическое наименование организации)</w:t>
      </w:r>
    </w:p>
    <w:p w:rsidR="006B44FE" w:rsidRPr="00204086" w:rsidRDefault="006B44FE" w:rsidP="006B44FE">
      <w:pPr>
        <w:jc w:val="right"/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</w:t>
      </w:r>
    </w:p>
    <w:p w:rsidR="006B44FE" w:rsidRPr="00DD32CA" w:rsidRDefault="006B44FE" w:rsidP="006B44FE">
      <w:pPr>
        <w:jc w:val="right"/>
      </w:pPr>
      <w:r w:rsidRPr="00DD32CA">
        <w:t>подпись должность, Фамилия И.О.</w:t>
      </w:r>
    </w:p>
    <w:p w:rsidR="006B44FE" w:rsidRPr="00204086" w:rsidRDefault="006B44FE" w:rsidP="006B44FE">
      <w:pPr>
        <w:jc w:val="both"/>
        <w:rPr>
          <w:sz w:val="24"/>
          <w:szCs w:val="24"/>
        </w:rPr>
      </w:pPr>
      <w:r w:rsidRPr="00204086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(-и)по практической подготовке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 ____________________________________________</w:t>
      </w:r>
      <w:r>
        <w:rPr>
          <w:sz w:val="24"/>
          <w:szCs w:val="24"/>
        </w:rPr>
        <w:t>___________</w:t>
      </w:r>
    </w:p>
    <w:p w:rsidR="006B44FE" w:rsidRPr="00DD32CA" w:rsidRDefault="006B44FE" w:rsidP="006B44FE">
      <w:pPr>
        <w:jc w:val="right"/>
      </w:pPr>
      <w:r w:rsidRPr="00DD32CA">
        <w:t>подпись должность, Фамилия И.О.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С инструктажем ознакомлен, обязуюсь выполнять</w:t>
      </w:r>
    </w:p>
    <w:p w:rsidR="006B44FE" w:rsidRPr="00204086" w:rsidRDefault="006B44FE" w:rsidP="006B44FE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____</w:t>
      </w:r>
      <w:r w:rsidRPr="00204086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</w:t>
      </w:r>
    </w:p>
    <w:p w:rsidR="006B44FE" w:rsidRPr="00DD32CA" w:rsidRDefault="006B44FE" w:rsidP="006B44FE">
      <w:pPr>
        <w:ind w:left="3969"/>
      </w:pPr>
      <w:r w:rsidRPr="00DD32CA">
        <w:t xml:space="preserve"> подпись </w:t>
      </w:r>
      <w:r>
        <w:tab/>
      </w:r>
      <w:r>
        <w:tab/>
      </w:r>
      <w:r>
        <w:tab/>
      </w:r>
      <w:r>
        <w:tab/>
      </w:r>
      <w:r w:rsidRPr="00DD32CA">
        <w:t>Фамилия И.О.</w:t>
      </w:r>
    </w:p>
    <w:p w:rsidR="006B44FE" w:rsidRDefault="009531C9" w:rsidP="006B44FE">
      <w:pPr>
        <w:spacing w:before="240"/>
        <w:jc w:val="right"/>
      </w:pPr>
      <w:r>
        <w:br w:type="page"/>
      </w:r>
      <w:r w:rsidR="006B44FE">
        <w:rPr>
          <w:b/>
          <w:sz w:val="28"/>
        </w:rPr>
        <w:lastRenderedPageBreak/>
        <w:t>ПРИЛОЖЕНИЕ 3</w:t>
      </w:r>
    </w:p>
    <w:p w:rsidR="006B44FE" w:rsidRDefault="006B44FE" w:rsidP="006B44FE">
      <w:pPr>
        <w:jc w:val="right"/>
      </w:pPr>
      <w:r>
        <w:rPr>
          <w:sz w:val="28"/>
        </w:rPr>
        <w:t>(рекомендуемое)</w:t>
      </w:r>
    </w:p>
    <w:p w:rsidR="006B44FE" w:rsidRPr="00A06E70" w:rsidRDefault="006B44FE" w:rsidP="006B44FE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Дневник прохождения практики</w:t>
      </w:r>
    </w:p>
    <w:p w:rsidR="00B408C1" w:rsidRDefault="00B408C1" w:rsidP="006B44FE"/>
    <w:p w:rsidR="00B408C1" w:rsidRDefault="009531C9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B408C1" w:rsidRDefault="00B408C1"/>
    <w:p w:rsidR="00E245AE" w:rsidRDefault="00E245AE" w:rsidP="00E245AE">
      <w:pPr>
        <w:jc w:val="center"/>
      </w:pPr>
      <w:r>
        <w:rPr>
          <w:sz w:val="28"/>
        </w:rPr>
        <w:t>ДНЕВНИК ПРОХОЖДЕНИЯ ПРАКТИКИ</w:t>
      </w:r>
    </w:p>
    <w:p w:rsidR="00E245AE" w:rsidRDefault="00E245AE" w:rsidP="00E245AE"/>
    <w:p w:rsidR="00E245AE" w:rsidRDefault="00E245AE" w:rsidP="00E245AE">
      <w:r>
        <w:rPr>
          <w:sz w:val="28"/>
        </w:rPr>
        <w:t>обучающегося бакалавриата группы _________ ___________________________</w:t>
      </w:r>
    </w:p>
    <w:p w:rsidR="00E245AE" w:rsidRDefault="00E245AE" w:rsidP="00E245AE">
      <w:pPr>
        <w:ind w:left="7230"/>
      </w:pPr>
      <w:r>
        <w:t>Фамилия И.О.</w:t>
      </w:r>
    </w:p>
    <w:p w:rsidR="00E245AE" w:rsidRDefault="00E245AE" w:rsidP="00E245AE"/>
    <w:p w:rsidR="00E245AE" w:rsidRDefault="00E245AE" w:rsidP="00E245AE"/>
    <w:p w:rsidR="00E245AE" w:rsidRDefault="00E245AE" w:rsidP="00E245AE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408C1" w:rsidRDefault="00B408C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E245AE">
        <w:tc>
          <w:tcPr>
            <w:tcW w:w="1242" w:type="dxa"/>
            <w:vAlign w:val="center"/>
          </w:tcPr>
          <w:p w:rsidR="00E245AE" w:rsidRDefault="00E245AE" w:rsidP="00E245AE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E245AE" w:rsidRDefault="00E245AE" w:rsidP="00E245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283" w:type="dxa"/>
            <w:vAlign w:val="center"/>
          </w:tcPr>
          <w:p w:rsidR="00E245AE" w:rsidRDefault="00E245AE" w:rsidP="00E245A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  <w:tr w:rsidR="00B408C1">
        <w:tc>
          <w:tcPr>
            <w:tcW w:w="1242" w:type="dxa"/>
            <w:vAlign w:val="center"/>
          </w:tcPr>
          <w:p w:rsidR="00B408C1" w:rsidRDefault="00B408C1">
            <w:pPr>
              <w:jc w:val="center"/>
            </w:pPr>
          </w:p>
          <w:p w:rsidR="00B408C1" w:rsidRDefault="00B408C1">
            <w:pPr>
              <w:jc w:val="center"/>
            </w:pPr>
          </w:p>
        </w:tc>
        <w:tc>
          <w:tcPr>
            <w:tcW w:w="4712" w:type="dxa"/>
            <w:vAlign w:val="center"/>
          </w:tcPr>
          <w:p w:rsidR="00B408C1" w:rsidRDefault="00B408C1">
            <w:pPr>
              <w:jc w:val="center"/>
            </w:pPr>
          </w:p>
        </w:tc>
        <w:tc>
          <w:tcPr>
            <w:tcW w:w="3283" w:type="dxa"/>
            <w:vAlign w:val="center"/>
          </w:tcPr>
          <w:p w:rsidR="00B408C1" w:rsidRDefault="00B408C1">
            <w:pPr>
              <w:jc w:val="center"/>
            </w:pPr>
          </w:p>
        </w:tc>
      </w:tr>
    </w:tbl>
    <w:p w:rsidR="00E245AE" w:rsidRDefault="009531C9" w:rsidP="00E245AE">
      <w:pPr>
        <w:spacing w:before="240"/>
        <w:jc w:val="right"/>
      </w:pPr>
      <w:r>
        <w:br w:type="page"/>
      </w:r>
      <w:r w:rsidR="00E245AE">
        <w:rPr>
          <w:b/>
          <w:sz w:val="28"/>
        </w:rPr>
        <w:lastRenderedPageBreak/>
        <w:t>ПРИЛОЖЕНИЕ 4</w:t>
      </w:r>
    </w:p>
    <w:p w:rsidR="00E245AE" w:rsidRDefault="00E245AE" w:rsidP="00E245AE">
      <w:pPr>
        <w:jc w:val="right"/>
      </w:pPr>
      <w:r>
        <w:rPr>
          <w:sz w:val="28"/>
        </w:rPr>
        <w:t>(при прохождении практики</w:t>
      </w:r>
    </w:p>
    <w:p w:rsidR="00E245AE" w:rsidRDefault="00E245AE" w:rsidP="00E245AE">
      <w:pPr>
        <w:jc w:val="right"/>
      </w:pPr>
      <w:r>
        <w:rPr>
          <w:sz w:val="28"/>
        </w:rPr>
        <w:t>в профильной организации)</w:t>
      </w:r>
    </w:p>
    <w:p w:rsidR="00E245AE" w:rsidRPr="00A06E70" w:rsidRDefault="00E245AE" w:rsidP="00E245AE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Форма отзыва руководителя практики от профильной организации</w:t>
      </w:r>
    </w:p>
    <w:p w:rsidR="00E245AE" w:rsidRPr="00A06E70" w:rsidRDefault="00E245AE" w:rsidP="00E245AE">
      <w:pPr>
        <w:spacing w:before="120" w:after="120"/>
        <w:rPr>
          <w:b/>
        </w:rPr>
      </w:pPr>
    </w:p>
    <w:p w:rsidR="00E245AE" w:rsidRDefault="00E245AE" w:rsidP="00E245AE">
      <w:pPr>
        <w:jc w:val="center"/>
      </w:pPr>
      <w:r>
        <w:rPr>
          <w:b/>
          <w:sz w:val="28"/>
        </w:rPr>
        <w:t>ОТЗЫВ</w:t>
      </w:r>
    </w:p>
    <w:p w:rsidR="00E245AE" w:rsidRDefault="00E245AE" w:rsidP="00E245AE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организации/ руководителя по практической подготовке от университета</w:t>
      </w:r>
    </w:p>
    <w:p w:rsidR="00E245AE" w:rsidRDefault="00E245AE" w:rsidP="00E245AE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E245AE" w:rsidRDefault="00E245AE" w:rsidP="00E245AE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E245AE" w:rsidRDefault="00E245AE" w:rsidP="00E245AE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E245AE" w:rsidRDefault="00E245AE" w:rsidP="00E245AE">
      <w:pPr>
        <w:jc w:val="center"/>
      </w:pPr>
      <w:r>
        <w:t>(юридическое наименование организации)</w:t>
      </w:r>
    </w:p>
    <w:p w:rsidR="00E245AE" w:rsidRDefault="00E245AE" w:rsidP="00E245AE"/>
    <w:p w:rsidR="00B408C1" w:rsidRDefault="009531C9" w:rsidP="00E245AE">
      <w:pPr>
        <w:jc w:val="center"/>
      </w:pPr>
      <w:r>
        <w:rPr>
          <w:b/>
          <w:sz w:val="28"/>
        </w:rPr>
        <w:t>Производственная практика (преддипломная)</w:t>
      </w:r>
    </w:p>
    <w:p w:rsidR="00B408C1" w:rsidRDefault="009531C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408C1" w:rsidRDefault="00B408C1"/>
    <w:p w:rsidR="00E245AE" w:rsidRDefault="00E245AE" w:rsidP="00E245AE">
      <w:pPr>
        <w:jc w:val="center"/>
      </w:pPr>
      <w:r>
        <w:rPr>
          <w:sz w:val="28"/>
        </w:rPr>
        <w:t>Содержание отзыва:</w:t>
      </w:r>
    </w:p>
    <w:p w:rsidR="00E245AE" w:rsidRDefault="00E245AE" w:rsidP="00E245AE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E245AE" w:rsidRPr="00A06E70" w:rsidRDefault="00E245AE" w:rsidP="00E245AE">
      <w:pPr>
        <w:jc w:val="both"/>
        <w:rPr>
          <w:spacing w:val="-4"/>
        </w:rPr>
      </w:pPr>
      <w:r>
        <w:rPr>
          <w:sz w:val="28"/>
        </w:rPr>
        <w:t xml:space="preserve">– </w:t>
      </w:r>
      <w:r w:rsidRPr="00A06E70">
        <w:rPr>
          <w:spacing w:val="-4"/>
          <w:sz w:val="28"/>
        </w:rPr>
        <w:t>проявление обучающимся самостоятельности и творческого подхода к работе;</w:t>
      </w:r>
    </w:p>
    <w:p w:rsidR="00E245AE" w:rsidRDefault="00E245AE" w:rsidP="00E245AE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E245AE" w:rsidRDefault="00E245AE" w:rsidP="00E245AE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E245AE" w:rsidRDefault="00E245AE" w:rsidP="00E245AE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E245AE" w:rsidRDefault="00E245AE" w:rsidP="00E245AE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E245AE" w:rsidRDefault="00E245AE" w:rsidP="00E245AE">
      <w:pPr>
        <w:jc w:val="both"/>
      </w:pPr>
      <w:r>
        <w:rPr>
          <w:sz w:val="28"/>
        </w:rPr>
        <w:t>– замечания и пожелания факультету/ институту ФГБОУ ВО БГУ.</w:t>
      </w:r>
    </w:p>
    <w:p w:rsidR="00E245AE" w:rsidRDefault="00E245AE" w:rsidP="00E245AE"/>
    <w:p w:rsidR="00E245AE" w:rsidRDefault="00E245AE" w:rsidP="00E245AE"/>
    <w:p w:rsidR="00E245AE" w:rsidRDefault="00E245AE" w:rsidP="00E245AE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E245AE" w:rsidRDefault="00E245AE" w:rsidP="00E245AE">
      <w:r>
        <w:rPr>
          <w:sz w:val="28"/>
        </w:rPr>
        <w:t>Руководитель по практической подготовке от университета</w:t>
      </w:r>
    </w:p>
    <w:p w:rsidR="00E245AE" w:rsidRDefault="00E245AE" w:rsidP="00E245AE">
      <w:r>
        <w:rPr>
          <w:sz w:val="28"/>
        </w:rPr>
        <w:t>____________________________________________________________________</w:t>
      </w:r>
    </w:p>
    <w:p w:rsidR="00E245AE" w:rsidRDefault="00E245AE" w:rsidP="00E245AE">
      <w:pPr>
        <w:jc w:val="center"/>
      </w:pPr>
      <w:r>
        <w:t>(Фамилия И.О., должность, подпись, печать)</w:t>
      </w:r>
    </w:p>
    <w:p w:rsidR="00E245AE" w:rsidRDefault="00E245AE" w:rsidP="00E245AE">
      <w:r>
        <w:rPr>
          <w:sz w:val="28"/>
        </w:rPr>
        <w:t>М.П.</w:t>
      </w:r>
    </w:p>
    <w:p w:rsidR="00E245AE" w:rsidRDefault="00E245AE" w:rsidP="00E245AE"/>
    <w:p w:rsidR="00E245AE" w:rsidRDefault="00E245AE" w:rsidP="00E245AE">
      <w:r>
        <w:rPr>
          <w:sz w:val="28"/>
        </w:rPr>
        <w:t>Адрес организации:</w:t>
      </w:r>
    </w:p>
    <w:p w:rsidR="00E245AE" w:rsidRDefault="00E245AE" w:rsidP="00E245AE">
      <w:r>
        <w:rPr>
          <w:sz w:val="28"/>
        </w:rPr>
        <w:t>____________________________________________________________________</w:t>
      </w:r>
    </w:p>
    <w:p w:rsidR="00E245AE" w:rsidRDefault="00E245AE" w:rsidP="00E245AE">
      <w:r>
        <w:rPr>
          <w:sz w:val="28"/>
        </w:rPr>
        <w:t>Контактная информация (тел., e-mail):</w:t>
      </w:r>
    </w:p>
    <w:p w:rsidR="00B408C1" w:rsidRDefault="009531C9">
      <w:r>
        <w:rPr>
          <w:sz w:val="28"/>
        </w:rPr>
        <w:t>__________________________________________________________________</w:t>
      </w:r>
    </w:p>
    <w:p w:rsidR="00B408C1" w:rsidRDefault="00B408C1"/>
    <w:p w:rsidR="00E245AE" w:rsidRDefault="009531C9" w:rsidP="00E245AE">
      <w:pPr>
        <w:jc w:val="right"/>
      </w:pPr>
      <w:r>
        <w:br w:type="page"/>
      </w:r>
      <w:r w:rsidR="00E245AE">
        <w:rPr>
          <w:b/>
          <w:sz w:val="28"/>
        </w:rPr>
        <w:lastRenderedPageBreak/>
        <w:t>ПРИЛОЖЕНИЕ 5</w:t>
      </w:r>
    </w:p>
    <w:p w:rsidR="00E245AE" w:rsidRDefault="00E245AE" w:rsidP="00E245AE">
      <w:pPr>
        <w:jc w:val="right"/>
      </w:pPr>
      <w:r>
        <w:rPr>
          <w:sz w:val="28"/>
        </w:rPr>
        <w:t>(обязательное)</w:t>
      </w:r>
    </w:p>
    <w:p w:rsidR="00E245AE" w:rsidRPr="00ED4CB4" w:rsidRDefault="00E245AE" w:rsidP="00E245AE">
      <w:pPr>
        <w:suppressAutoHyphens/>
        <w:spacing w:before="120" w:after="120"/>
        <w:jc w:val="center"/>
        <w:rPr>
          <w:b/>
        </w:rPr>
      </w:pPr>
      <w:r w:rsidRPr="00ED4CB4">
        <w:rPr>
          <w:b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E245AE" w:rsidRDefault="00E245AE" w:rsidP="00E245AE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E245AE" w:rsidRDefault="00E245AE" w:rsidP="00E245AE"/>
    <w:p w:rsidR="00E245AE" w:rsidRDefault="00E245AE" w:rsidP="00E245AE">
      <w:r>
        <w:rPr>
          <w:sz w:val="28"/>
        </w:rPr>
        <w:t>обучающегося бакалавриата группы ______________ ______________________</w:t>
      </w:r>
    </w:p>
    <w:p w:rsidR="00E245AE" w:rsidRDefault="00E245AE" w:rsidP="00E245AE">
      <w:pPr>
        <w:ind w:left="7655"/>
      </w:pPr>
      <w:r>
        <w:t>Фамилия И.О.</w:t>
      </w:r>
    </w:p>
    <w:p w:rsidR="00B408C1" w:rsidRDefault="00B408C1" w:rsidP="00E245AE"/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19"/>
        <w:gridCol w:w="1417"/>
      </w:tblGrid>
      <w:tr w:rsidR="00E245AE" w:rsidTr="00E245AE">
        <w:tc>
          <w:tcPr>
            <w:tcW w:w="527" w:type="dxa"/>
            <w:vAlign w:val="center"/>
          </w:tcPr>
          <w:p w:rsidR="00E245AE" w:rsidRPr="00A06E70" w:rsidRDefault="00E245AE" w:rsidP="00E245AE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6384" w:type="dxa"/>
            <w:vAlign w:val="center"/>
          </w:tcPr>
          <w:p w:rsidR="00E245AE" w:rsidRPr="00A06E70" w:rsidRDefault="00E245AE" w:rsidP="00E245AE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E245AE" w:rsidRPr="00A06E70" w:rsidRDefault="00E245AE" w:rsidP="00E245AE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E245AE" w:rsidRPr="00A06E70" w:rsidRDefault="00E245AE" w:rsidP="00E245AE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</w:t>
            </w:r>
          </w:p>
          <w:p w:rsidR="00E245AE" w:rsidRPr="00A06E70" w:rsidRDefault="00E245AE" w:rsidP="00E245AE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E245AE" w:rsidRPr="00A06E70" w:rsidRDefault="00E245AE" w:rsidP="00E245AE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B408C1" w:rsidTr="00E245AE">
        <w:tc>
          <w:tcPr>
            <w:tcW w:w="527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1</w:t>
            </w:r>
            <w:r w:rsidR="00E245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B408C1" w:rsidRPr="00E245AE" w:rsidRDefault="009531C9">
            <w:r w:rsidRPr="00E245AE">
              <w:rPr>
                <w:rFonts w:ascii="Times New Roman CYR" w:hAnsi="Times New Roman CYR" w:cs="Times New Roman CYR"/>
              </w:rPr>
              <w:t>Определение темы, целей, задач, содержания практики. Разработка индивидуального плана прохождения практики. Решение организационных вопросов.</w:t>
            </w:r>
          </w:p>
          <w:p w:rsidR="00B408C1" w:rsidRPr="00E245AE" w:rsidRDefault="009531C9">
            <w:r w:rsidRPr="00E245AE">
              <w:rPr>
                <w:rFonts w:ascii="Times New Roman CYR" w:hAnsi="Times New Roman CYR" w:cs="Times New Roman CYR"/>
              </w:rPr>
              <w:t>Сбор, исследование, анализ исходных материалов для осуществления научного исследования по теме выпускной квалификационной работы.</w:t>
            </w:r>
          </w:p>
          <w:p w:rsidR="00B408C1" w:rsidRPr="00E245AE" w:rsidRDefault="009531C9" w:rsidP="00E245AE">
            <w:r w:rsidRPr="00E245AE">
              <w:rPr>
                <w:rFonts w:ascii="Times New Roman CYR" w:hAnsi="Times New Roman CYR" w:cs="Times New Roman CYR"/>
              </w:rPr>
              <w:t>Исследование и анализ деятельности строительного предприятия, отделов и служб по организации строительства Подготовка к самостоятельному исполнению профессиональной деятельности по организации строительного производства. Раздел отчета. Критерий: 15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 xml:space="preserve">20 баллов полнота и качество выполнения задания по плану практики. обучающийся четко сформулировал специализацию, тему, цель и задачи, содержание </w:t>
            </w:r>
            <w:r w:rsidR="00E245AE">
              <w:rPr>
                <w:rFonts w:ascii="Times New Roman CYR" w:hAnsi="Times New Roman CYR" w:cs="Times New Roman CYR"/>
              </w:rPr>
              <w:t>ВКР</w:t>
            </w:r>
            <w:r w:rsidRPr="00E245AE">
              <w:rPr>
                <w:rFonts w:ascii="Times New Roman CYR" w:hAnsi="Times New Roman CYR" w:cs="Times New Roman CYR"/>
              </w:rPr>
              <w:t xml:space="preserve">. в соответствии темой </w:t>
            </w:r>
            <w:r w:rsidR="00E245AE">
              <w:rPr>
                <w:rFonts w:ascii="Times New Roman CYR" w:hAnsi="Times New Roman CYR" w:cs="Times New Roman CYR"/>
              </w:rPr>
              <w:t>ВКР</w:t>
            </w:r>
            <w:r w:rsidRPr="00E245AE">
              <w:rPr>
                <w:rFonts w:ascii="Times New Roman CYR" w:hAnsi="Times New Roman CYR" w:cs="Times New Roman CYR"/>
              </w:rPr>
              <w:t xml:space="preserve"> составил и исполнил план прохождения практики; изучил источники литературы и необходимые материалы для исполнения деятельности по организации строительства, качественно оформил раздел отчета; 5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14 баллов исполнено задание по плану этапа не полностью, около 50%. обучающийся не четко, не полно выполнил задание, план практики по 1 этапу;</w:t>
            </w:r>
            <w:r w:rsidR="00E245AE">
              <w:rPr>
                <w:rFonts w:ascii="Times New Roman CYR" w:hAnsi="Times New Roman CYR" w:cs="Times New Roman CYR"/>
              </w:rPr>
              <w:t xml:space="preserve"> </w:t>
            </w:r>
            <w:r w:rsidRPr="00E245AE">
              <w:rPr>
                <w:rFonts w:ascii="Times New Roman CYR" w:hAnsi="Times New Roman CYR" w:cs="Times New Roman CYR"/>
              </w:rPr>
              <w:t>1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4 баллов исполнено задание по пла</w:t>
            </w:r>
            <w:r w:rsidR="00E245AE">
              <w:rPr>
                <w:rFonts w:ascii="Times New Roman CYR" w:hAnsi="Times New Roman CYR" w:cs="Times New Roman CYR"/>
              </w:rPr>
              <w:t>ну этапа не полностью. менее 50</w:t>
            </w:r>
            <w:r w:rsidRPr="00E245AE">
              <w:rPr>
                <w:rFonts w:ascii="Times New Roman CYR" w:hAnsi="Times New Roman CYR" w:cs="Times New Roman CYR"/>
              </w:rPr>
              <w:t>%. обучающийся может сформулировать только цель или тол</w:t>
            </w:r>
            <w:r w:rsidR="00E245AE">
              <w:rPr>
                <w:rFonts w:ascii="Times New Roman CYR" w:hAnsi="Times New Roman CYR" w:cs="Times New Roman CYR"/>
              </w:rPr>
              <w:t>ько задачи прохождения практики</w:t>
            </w:r>
            <w:r w:rsidRPr="00E245AE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408C1" w:rsidRPr="00E245AE" w:rsidRDefault="00B408C1"/>
        </w:tc>
      </w:tr>
      <w:tr w:rsidR="00B408C1" w:rsidTr="00E245AE">
        <w:tc>
          <w:tcPr>
            <w:tcW w:w="527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2</w:t>
            </w:r>
            <w:r w:rsidR="00E245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B408C1" w:rsidRPr="00E245AE" w:rsidRDefault="009531C9">
            <w:r w:rsidRPr="00E245AE">
              <w:rPr>
                <w:rFonts w:ascii="Times New Roman CYR" w:hAnsi="Times New Roman CYR" w:cs="Times New Roman CYR"/>
              </w:rPr>
              <w:t>Профессиональная деятельность по организации строительного производства в строительной организации по месту практики.</w:t>
            </w:r>
          </w:p>
          <w:p w:rsidR="00B408C1" w:rsidRPr="00E245AE" w:rsidRDefault="009531C9">
            <w:r w:rsidRPr="00E245AE">
              <w:rPr>
                <w:rFonts w:ascii="Times New Roman CYR" w:hAnsi="Times New Roman CYR" w:cs="Times New Roman CYR"/>
              </w:rPr>
              <w:t>Осуществление использования правовых, нормативных и методических материалов, документирования в сфере организации строительного производства.</w:t>
            </w:r>
          </w:p>
          <w:p w:rsidR="00B408C1" w:rsidRPr="00E245AE" w:rsidRDefault="009531C9" w:rsidP="00E245AE">
            <w:r w:rsidRPr="00E245AE">
              <w:rPr>
                <w:rFonts w:ascii="Times New Roman CYR" w:hAnsi="Times New Roman CYR" w:cs="Times New Roman CYR"/>
              </w:rPr>
              <w:t>Разработка направлений совершенствования организации строительства на предприятии в соответствии с темой выпускной квалификационной работы. Раздел отчета. Критерий: 50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60 баллов полнота и качество выполнения задания по плану основного этапа;</w:t>
            </w:r>
            <w:r w:rsidR="00E245AE">
              <w:rPr>
                <w:rFonts w:ascii="Times New Roman CYR" w:hAnsi="Times New Roman CYR" w:cs="Times New Roman CYR"/>
              </w:rPr>
              <w:t xml:space="preserve"> </w:t>
            </w:r>
            <w:r w:rsidRPr="00E245AE">
              <w:rPr>
                <w:rFonts w:ascii="Times New Roman CYR" w:hAnsi="Times New Roman CYR" w:cs="Times New Roman CYR"/>
              </w:rPr>
              <w:t>20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49 баллов исполнено задание по плану этапа не полностью, около 60%</w:t>
            </w:r>
            <w:r w:rsidR="00E245AE">
              <w:rPr>
                <w:rFonts w:ascii="Times New Roman CYR" w:hAnsi="Times New Roman CYR" w:cs="Times New Roman CYR"/>
              </w:rPr>
              <w:t>;</w:t>
            </w:r>
            <w:r w:rsidRPr="00E245AE">
              <w:rPr>
                <w:rFonts w:ascii="Times New Roman CYR" w:hAnsi="Times New Roman CYR" w:cs="Times New Roman CYR"/>
              </w:rPr>
              <w:t xml:space="preserve"> 1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19 баллов исполнено задание по плану этапа не полностью. менее 30</w:t>
            </w:r>
            <w:r w:rsidR="00E245AE">
              <w:rPr>
                <w:rFonts w:ascii="Times New Roman CYR" w:hAnsi="Times New Roman CYR" w:cs="Times New Roman CYR"/>
              </w:rPr>
              <w:t>%</w:t>
            </w:r>
            <w:r w:rsidRPr="00E245AE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419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</w:tcPr>
          <w:p w:rsidR="00B408C1" w:rsidRPr="00E245AE" w:rsidRDefault="00B408C1"/>
        </w:tc>
      </w:tr>
      <w:tr w:rsidR="00B408C1" w:rsidTr="00E245AE">
        <w:tc>
          <w:tcPr>
            <w:tcW w:w="527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3</w:t>
            </w:r>
            <w:r w:rsidR="00E245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B408C1" w:rsidRPr="00E245AE" w:rsidRDefault="009531C9">
            <w:r w:rsidRPr="00E245AE"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</w:t>
            </w:r>
          </w:p>
          <w:p w:rsidR="00B408C1" w:rsidRPr="00E245AE" w:rsidRDefault="009531C9" w:rsidP="00E245AE">
            <w:r w:rsidRPr="00E245AE">
              <w:rPr>
                <w:rFonts w:ascii="Times New Roman CYR" w:hAnsi="Times New Roman CYR" w:cs="Times New Roman CYR"/>
              </w:rPr>
              <w:t>Завершение подготовки, оформления выпускной квалификационной работы. Получение студентом самостоятельно справки о доле заимствования на сайте www.antiplagiat.ru Предоставление готовой ВКР на проверку ру</w:t>
            </w:r>
            <w:r w:rsidR="00E245AE">
              <w:rPr>
                <w:rFonts w:ascii="Times New Roman CYR" w:hAnsi="Times New Roman CYR" w:cs="Times New Roman CYR"/>
              </w:rPr>
              <w:t>ководителю. Отчет. Критерий: 15–</w:t>
            </w:r>
            <w:r w:rsidRPr="00E245AE">
              <w:rPr>
                <w:rFonts w:ascii="Times New Roman CYR" w:hAnsi="Times New Roman CYR" w:cs="Times New Roman CYR"/>
              </w:rPr>
              <w:t>20 баллов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структуре; 10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14 баллов исполнено задание по пла</w:t>
            </w:r>
            <w:r w:rsidR="00E245AE">
              <w:rPr>
                <w:rFonts w:ascii="Times New Roman CYR" w:hAnsi="Times New Roman CYR" w:cs="Times New Roman CYR"/>
              </w:rPr>
              <w:t>ну этапа не полностью, около 50</w:t>
            </w:r>
            <w:r w:rsidRPr="00E245AE">
              <w:rPr>
                <w:rFonts w:ascii="Times New Roman CYR" w:hAnsi="Times New Roman CYR" w:cs="Times New Roman CYR"/>
              </w:rPr>
              <w:t>%. несоответствие сроков сдачи и отдельные несоответствия формальным признакам, порядку и установленному содержанию отчета; 1</w:t>
            </w:r>
            <w:r w:rsidR="00E245AE">
              <w:rPr>
                <w:rFonts w:ascii="Times New Roman CYR" w:hAnsi="Times New Roman CYR" w:cs="Times New Roman CYR"/>
              </w:rPr>
              <w:t>–</w:t>
            </w:r>
            <w:r w:rsidRPr="00E245AE">
              <w:rPr>
                <w:rFonts w:ascii="Times New Roman CYR" w:hAnsi="Times New Roman CYR" w:cs="Times New Roman CYR"/>
              </w:rPr>
              <w:t>9 балла исполнено задание по пла</w:t>
            </w:r>
            <w:r w:rsidR="00E245AE">
              <w:rPr>
                <w:rFonts w:ascii="Times New Roman CYR" w:hAnsi="Times New Roman CYR" w:cs="Times New Roman CYR"/>
              </w:rPr>
              <w:t>ну этапа не полностью. менее 50</w:t>
            </w:r>
            <w:r w:rsidRPr="00E245AE">
              <w:rPr>
                <w:rFonts w:ascii="Times New Roman CYR" w:hAnsi="Times New Roman CYR" w:cs="Times New Roman CYR"/>
              </w:rPr>
              <w:t xml:space="preserve">%. несоответствие сроков сдачи, структуре и требованиям к оформлению </w:t>
            </w:r>
            <w:r w:rsidR="00E245AE">
              <w:rPr>
                <w:rFonts w:ascii="Times New Roman CYR" w:hAnsi="Times New Roman CYR" w:cs="Times New Roman CYR"/>
              </w:rPr>
              <w:t>отчета</w:t>
            </w:r>
            <w:r w:rsidRPr="00E245AE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419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B408C1" w:rsidRPr="00E245AE" w:rsidRDefault="00B408C1"/>
        </w:tc>
      </w:tr>
      <w:tr w:rsidR="00B408C1" w:rsidTr="00E245AE">
        <w:tc>
          <w:tcPr>
            <w:tcW w:w="527" w:type="dxa"/>
          </w:tcPr>
          <w:p w:rsidR="00B408C1" w:rsidRPr="00E245AE" w:rsidRDefault="00B408C1">
            <w:pPr>
              <w:jc w:val="center"/>
            </w:pPr>
          </w:p>
        </w:tc>
        <w:tc>
          <w:tcPr>
            <w:tcW w:w="6384" w:type="dxa"/>
          </w:tcPr>
          <w:p w:rsidR="00B408C1" w:rsidRPr="00E245AE" w:rsidRDefault="009531C9">
            <w:pPr>
              <w:jc w:val="right"/>
            </w:pPr>
            <w:r w:rsidRPr="00E245AE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B408C1" w:rsidRPr="00E245AE" w:rsidRDefault="009531C9">
            <w:pPr>
              <w:jc w:val="center"/>
            </w:pPr>
            <w:r w:rsidRPr="00E245AE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B408C1" w:rsidRPr="00E245AE" w:rsidRDefault="00B408C1">
            <w:pPr>
              <w:jc w:val="center"/>
            </w:pPr>
          </w:p>
        </w:tc>
      </w:tr>
    </w:tbl>
    <w:p w:rsidR="00B408C1" w:rsidRDefault="00B408C1"/>
    <w:p w:rsidR="00B408C1" w:rsidRDefault="00B408C1"/>
    <w:p w:rsidR="00E245AE" w:rsidRDefault="00E245AE" w:rsidP="00E245AE"/>
    <w:p w:rsidR="00E245AE" w:rsidRPr="00A06E70" w:rsidRDefault="00E245AE" w:rsidP="00E245AE">
      <w:pPr>
        <w:rPr>
          <w:sz w:val="24"/>
          <w:szCs w:val="24"/>
        </w:rPr>
      </w:pPr>
      <w:r w:rsidRPr="00A06E70">
        <w:rPr>
          <w:sz w:val="24"/>
          <w:szCs w:val="24"/>
        </w:rPr>
        <w:t>Общая оценка за прохождение практики _______________________________</w:t>
      </w:r>
      <w:r>
        <w:rPr>
          <w:sz w:val="24"/>
          <w:szCs w:val="24"/>
        </w:rPr>
        <w:t>______________</w:t>
      </w:r>
    </w:p>
    <w:p w:rsidR="00E245AE" w:rsidRPr="00A06E70" w:rsidRDefault="00E245AE" w:rsidP="00E245AE">
      <w:pPr>
        <w:rPr>
          <w:sz w:val="24"/>
          <w:szCs w:val="24"/>
        </w:rPr>
      </w:pPr>
      <w:r w:rsidRPr="00A06E70">
        <w:rPr>
          <w:sz w:val="24"/>
          <w:szCs w:val="24"/>
        </w:rPr>
        <w:t>Комментарии и пожелания (при наличии)_______________________________</w:t>
      </w:r>
      <w:r>
        <w:rPr>
          <w:sz w:val="24"/>
          <w:szCs w:val="24"/>
        </w:rPr>
        <w:t>_____________</w:t>
      </w:r>
    </w:p>
    <w:p w:rsidR="00E245AE" w:rsidRPr="00A06E70" w:rsidRDefault="00E245AE" w:rsidP="00E245AE">
      <w:pPr>
        <w:rPr>
          <w:sz w:val="24"/>
          <w:szCs w:val="24"/>
        </w:rPr>
      </w:pPr>
      <w:r w:rsidRPr="00A06E7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</w:t>
      </w:r>
    </w:p>
    <w:p w:rsidR="00E245AE" w:rsidRPr="00A06E70" w:rsidRDefault="00E245AE" w:rsidP="00E245AE">
      <w:pPr>
        <w:rPr>
          <w:sz w:val="24"/>
          <w:szCs w:val="24"/>
        </w:rPr>
      </w:pPr>
    </w:p>
    <w:p w:rsidR="00E245AE" w:rsidRPr="00A06E70" w:rsidRDefault="00E245AE" w:rsidP="00E245AE">
      <w:pPr>
        <w:rPr>
          <w:sz w:val="24"/>
          <w:szCs w:val="24"/>
        </w:rPr>
      </w:pPr>
      <w:r w:rsidRPr="00A06E70">
        <w:rPr>
          <w:sz w:val="24"/>
          <w:szCs w:val="24"/>
        </w:rPr>
        <w:t xml:space="preserve">Руководитель по практической подготовке </w:t>
      </w:r>
    </w:p>
    <w:p w:rsidR="00E245AE" w:rsidRPr="00A06E70" w:rsidRDefault="00E245AE" w:rsidP="00E245AE">
      <w:pPr>
        <w:rPr>
          <w:sz w:val="24"/>
          <w:szCs w:val="24"/>
        </w:rPr>
      </w:pPr>
      <w:r w:rsidRPr="00A06E70">
        <w:rPr>
          <w:sz w:val="24"/>
          <w:szCs w:val="24"/>
        </w:rPr>
        <w:t>от университета ____________ _____________________________</w:t>
      </w:r>
      <w:r>
        <w:rPr>
          <w:sz w:val="24"/>
          <w:szCs w:val="24"/>
        </w:rPr>
        <w:t>________________________</w:t>
      </w:r>
    </w:p>
    <w:p w:rsidR="00E245AE" w:rsidRDefault="00E245AE" w:rsidP="00E245AE">
      <w:pPr>
        <w:ind w:left="2268"/>
        <w:jc w:val="both"/>
      </w:pPr>
      <w:r w:rsidRPr="00A06E70">
        <w:t xml:space="preserve">подпись </w:t>
      </w:r>
      <w:r>
        <w:tab/>
      </w:r>
      <w:r>
        <w:tab/>
      </w:r>
      <w:r w:rsidRPr="00A06E70">
        <w:t>ученое звание, должность, Фамилия И.О.</w:t>
      </w:r>
    </w:p>
    <w:p w:rsidR="00E245AE" w:rsidRDefault="00E245AE" w:rsidP="00E245AE"/>
    <w:p w:rsidR="00B408C1" w:rsidRDefault="00B408C1"/>
    <w:p w:rsidR="00E245AE" w:rsidRDefault="009531C9" w:rsidP="00E245AE">
      <w:pPr>
        <w:jc w:val="right"/>
      </w:pPr>
      <w:r>
        <w:br w:type="page"/>
      </w:r>
      <w:r w:rsidR="00E245AE">
        <w:rPr>
          <w:b/>
          <w:sz w:val="28"/>
        </w:rPr>
        <w:lastRenderedPageBreak/>
        <w:t>ПРИЛОЖЕНИЕ 6</w:t>
      </w:r>
    </w:p>
    <w:p w:rsidR="00E245AE" w:rsidRPr="008E6B98" w:rsidRDefault="00E245AE" w:rsidP="00E245AE">
      <w:pPr>
        <w:spacing w:before="120" w:after="120"/>
        <w:jc w:val="center"/>
        <w:rPr>
          <w:b/>
        </w:rPr>
      </w:pPr>
      <w:r w:rsidRPr="008E6B98">
        <w:rPr>
          <w:b/>
          <w:sz w:val="28"/>
        </w:rPr>
        <w:t>Структура отчета о практической подготовке</w:t>
      </w:r>
    </w:p>
    <w:p w:rsidR="00E245AE" w:rsidRDefault="00E245AE" w:rsidP="00E245AE"/>
    <w:p w:rsidR="00E245AE" w:rsidRDefault="00E245AE" w:rsidP="00E245AE">
      <w:pPr>
        <w:ind w:firstLine="709"/>
        <w:jc w:val="both"/>
      </w:pPr>
      <w:r>
        <w:rPr>
          <w:sz w:val="28"/>
        </w:rPr>
        <w:t>Титульный лист.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Оглавление.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Введение.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Раздел 1.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1.1. 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1.2. 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…………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Раздел 2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2.1. 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2.2. 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……………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Раздел ……………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Заключение.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Приложения к отчету.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E245AE" w:rsidRDefault="00E245AE" w:rsidP="00E245AE">
      <w:pPr>
        <w:ind w:firstLine="709"/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E245AE" w:rsidRDefault="00E245AE" w:rsidP="00E245AE">
      <w:pPr>
        <w:ind w:firstLine="709"/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E245AE" w:rsidRDefault="00D22A88" w:rsidP="00E245AE">
      <w:pPr>
        <w:spacing w:before="240" w:after="120"/>
        <w:jc w:val="right"/>
        <w:rPr>
          <w:b/>
          <w:sz w:val="28"/>
        </w:rPr>
      </w:pPr>
      <w:r>
        <w:rPr>
          <w:sz w:val="28"/>
        </w:rPr>
        <w:br w:type="page"/>
      </w:r>
      <w:r w:rsidR="00E245AE">
        <w:rPr>
          <w:b/>
          <w:sz w:val="28"/>
        </w:rPr>
        <w:lastRenderedPageBreak/>
        <w:t>ПРИЛОЖЕНИЕ 7</w:t>
      </w:r>
    </w:p>
    <w:p w:rsidR="00E245AE" w:rsidRDefault="00E245AE" w:rsidP="00E245AE">
      <w:pPr>
        <w:suppressAutoHyphens/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по прохождению производственной </w:t>
      </w:r>
      <w:r w:rsidRPr="0062733A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 xml:space="preserve">и </w:t>
      </w:r>
      <w:r w:rsidRPr="0062733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преддипломной</w:t>
      </w:r>
      <w:r w:rsidRPr="0062733A">
        <w:rPr>
          <w:b/>
          <w:sz w:val="28"/>
          <w:szCs w:val="28"/>
        </w:rPr>
        <w:t>)</w:t>
      </w:r>
    </w:p>
    <w:p w:rsidR="00D22A88" w:rsidRPr="00C2026F" w:rsidRDefault="00E245AE" w:rsidP="00E245AE">
      <w:pPr>
        <w:ind w:left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 </w:t>
      </w:r>
      <w:r w:rsidR="00D22A88" w:rsidRPr="00C2026F">
        <w:rPr>
          <w:rFonts w:eastAsia="Calibri"/>
          <w:b/>
          <w:sz w:val="28"/>
          <w:szCs w:val="28"/>
        </w:rPr>
        <w:t>Подготовительный этап</w:t>
      </w:r>
      <w:r>
        <w:rPr>
          <w:rFonts w:eastAsia="Calibri"/>
          <w:b/>
          <w:sz w:val="28"/>
          <w:szCs w:val="28"/>
        </w:rPr>
        <w:t>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Определение темы, целей, задач, содержания выпускной квалификационной работы (ВКР).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В соответствии с темой ВКР определение темы, целей, задач, плана, содержания производственной преддипломной практики по организ</w:t>
      </w:r>
      <w:r>
        <w:rPr>
          <w:rFonts w:eastAsia="Calibri"/>
          <w:sz w:val="28"/>
          <w:szCs w:val="28"/>
        </w:rPr>
        <w:t xml:space="preserve">ации строительного производства </w:t>
      </w:r>
      <w:r w:rsidRPr="00C2026F">
        <w:rPr>
          <w:rFonts w:eastAsia="Calibri"/>
          <w:sz w:val="28"/>
          <w:szCs w:val="28"/>
        </w:rPr>
        <w:t xml:space="preserve">по следующим направлениям: в сфере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 Разработка индивидуального плана прохождения практики.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Определение места практики. Решение организационных вопросов.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Оформление плана прохождения практики, целей и задач практики.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Подготовка содержания практики по этапам. Сбор, исследование, анализ исходных материалов для осуществления научного исследования по теме выпускной квалификационной работы.</w:t>
      </w:r>
    </w:p>
    <w:p w:rsidR="00D22A88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Исследование и применение информационных технологий: баз данных, электронных, дистанционных систем, программного обеспечения и др. в сфере организации строительства.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Исследование и анализ деятельности строительного предприятия, отделов и служб по организации строительства.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 Подготовка к самостоятельному исполнению профессиональной деятельности по организации строительного производства.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Составление списка перечня источников литературы, материалов отчетности и других необходимых ресурсов для целей и задач практики.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Исследование и анализ источников. Реферативный обзор источников.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Оформление результатов первого этапа: исходные данные, материалы по организации строительства на предприятии.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Раздел отчета: реферативный обзор источников, перечень источников литературы.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22A88" w:rsidRPr="00C2026F" w:rsidRDefault="00E245AE" w:rsidP="00E245AE">
      <w:pPr>
        <w:ind w:left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D22A88" w:rsidRPr="00C2026F">
        <w:rPr>
          <w:rFonts w:eastAsia="Calibri"/>
          <w:b/>
          <w:sz w:val="28"/>
          <w:szCs w:val="28"/>
        </w:rPr>
        <w:t>Основной этап</w:t>
      </w:r>
      <w:r>
        <w:rPr>
          <w:rFonts w:eastAsia="Calibri"/>
          <w:b/>
          <w:sz w:val="28"/>
          <w:szCs w:val="28"/>
        </w:rPr>
        <w:t>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Осуществление практической профессиональной деятельности по организации строительного производства в строительной организации по месту практики.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Исследование и анализ организации строительного производства на предприятии, объекте строительства по плану практики, в соответствии с темой, целями, задачами, планируемым содержанием ВКР.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Участие в разработке и использование аналитических, отчетных, проектных, документальных, правовых, нормативных, методических и др. материалов</w:t>
      </w:r>
      <w:r w:rsidR="009531C9">
        <w:rPr>
          <w:rFonts w:eastAsia="Calibri"/>
          <w:sz w:val="28"/>
          <w:szCs w:val="28"/>
        </w:rPr>
        <w:t xml:space="preserve"> </w:t>
      </w:r>
      <w:r w:rsidRPr="00C2026F">
        <w:rPr>
          <w:rFonts w:eastAsia="Calibri"/>
          <w:sz w:val="28"/>
          <w:szCs w:val="28"/>
        </w:rPr>
        <w:t>для организации строительного производства по тематике ВКР.</w:t>
      </w:r>
    </w:p>
    <w:p w:rsidR="00D22A88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Применение информационных технологий: баз данных, электронных, дистанционных систем, программного обеспечения и др. в сфере организации строительства.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Разработка направлений совершенствования организации строительства на предприятии, на объекте строительства в соответствии с темой выпускной квалификационной работы.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Раздел отчета. Представление и анализ организации строительства на предприятии в соответствии с темой, содержанием ВКР, планом практики.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22A88" w:rsidRPr="00C2026F" w:rsidRDefault="00E245AE" w:rsidP="00E245AE">
      <w:pPr>
        <w:ind w:left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</w:t>
      </w:r>
      <w:r w:rsidR="00D22A88" w:rsidRPr="00C2026F">
        <w:rPr>
          <w:rFonts w:eastAsia="Calibri"/>
          <w:b/>
          <w:sz w:val="28"/>
          <w:szCs w:val="28"/>
        </w:rPr>
        <w:t>Заключительный этап</w:t>
      </w:r>
      <w:r>
        <w:rPr>
          <w:rFonts w:eastAsia="Calibri"/>
          <w:b/>
          <w:sz w:val="28"/>
          <w:szCs w:val="28"/>
        </w:rPr>
        <w:t>.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 xml:space="preserve">Подготовка и оформление отчета о практике в соответствие с требованиями плана, задания и ГОСТ. Проверка отчета руководителем и получение допуска к защите. </w:t>
      </w:r>
    </w:p>
    <w:p w:rsidR="00D22A88" w:rsidRPr="00C2026F" w:rsidRDefault="00D22A88" w:rsidP="00B97E1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026F">
        <w:rPr>
          <w:rFonts w:eastAsia="Calibri"/>
          <w:sz w:val="28"/>
          <w:szCs w:val="28"/>
        </w:rPr>
        <w:t>Защита отчета.</w:t>
      </w:r>
    </w:p>
    <w:p w:rsidR="00D22A88" w:rsidRPr="00C2026F" w:rsidRDefault="00D22A88" w:rsidP="00B97E1C">
      <w:pPr>
        <w:ind w:firstLine="709"/>
        <w:jc w:val="both"/>
        <w:rPr>
          <w:sz w:val="28"/>
          <w:szCs w:val="28"/>
        </w:rPr>
      </w:pPr>
      <w:r w:rsidRPr="00C2026F">
        <w:rPr>
          <w:sz w:val="28"/>
          <w:szCs w:val="28"/>
        </w:rPr>
        <w:t>Завершение подготовки, оформления выпускной квалификационной работы. Получение студентом самостоятельно справки о доле заимствования на сайте www.antiplagiat.ru Предоставление готовой ВКР на проверку руководителю.</w:t>
      </w:r>
    </w:p>
    <w:p w:rsidR="00D22A88" w:rsidRPr="00C2026F" w:rsidRDefault="00D22A88" w:rsidP="00B97E1C"/>
    <w:p w:rsidR="00E245AE" w:rsidRPr="008E6B98" w:rsidRDefault="00D22A88" w:rsidP="00A2235F">
      <w:pPr>
        <w:spacing w:before="240" w:after="120"/>
        <w:jc w:val="right"/>
        <w:rPr>
          <w:b/>
          <w:sz w:val="28"/>
          <w:szCs w:val="28"/>
        </w:rPr>
      </w:pPr>
      <w:r>
        <w:rPr>
          <w:b/>
          <w:sz w:val="26"/>
        </w:rPr>
        <w:br w:type="page"/>
      </w:r>
      <w:r w:rsidR="00E245AE" w:rsidRPr="008E6B98">
        <w:rPr>
          <w:b/>
          <w:sz w:val="28"/>
          <w:szCs w:val="28"/>
        </w:rPr>
        <w:lastRenderedPageBreak/>
        <w:t>ПРИЛОЖЕНИЕ 8</w:t>
      </w:r>
    </w:p>
    <w:p w:rsidR="00E245AE" w:rsidRDefault="00E245AE" w:rsidP="00A2235F">
      <w:pPr>
        <w:pStyle w:val="aa"/>
        <w:suppressAutoHyphens/>
        <w:spacing w:before="120" w:after="120"/>
        <w:jc w:val="center"/>
        <w:rPr>
          <w:b/>
          <w:sz w:val="28"/>
          <w:szCs w:val="28"/>
        </w:rPr>
      </w:pPr>
      <w:r w:rsidRPr="008E6B98">
        <w:rPr>
          <w:b/>
          <w:sz w:val="28"/>
          <w:szCs w:val="28"/>
        </w:rPr>
        <w:t>Описание показателей, критериев и шкал оценивания сформированности компетенций при выполнении и защите отчета по практике</w:t>
      </w:r>
    </w:p>
    <w:p w:rsidR="00E245AE" w:rsidRPr="008E6B98" w:rsidRDefault="00E245AE" w:rsidP="00E245AE">
      <w:pPr>
        <w:pStyle w:val="aa"/>
        <w:suppressAutoHyphens/>
        <w:spacing w:before="120" w:after="120"/>
        <w:jc w:val="center"/>
        <w:rPr>
          <w:sz w:val="28"/>
          <w:szCs w:val="28"/>
        </w:rPr>
      </w:pP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7196"/>
        <w:gridCol w:w="2551"/>
      </w:tblGrid>
      <w:tr w:rsidR="00E245AE" w:rsidRPr="00330CD0" w:rsidTr="00A2235F">
        <w:tc>
          <w:tcPr>
            <w:tcW w:w="7196" w:type="dxa"/>
          </w:tcPr>
          <w:p w:rsidR="00E245AE" w:rsidRPr="008E6B98" w:rsidRDefault="00E245AE" w:rsidP="00A2235F">
            <w:pPr>
              <w:pStyle w:val="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2551" w:type="dxa"/>
          </w:tcPr>
          <w:p w:rsidR="00E245AE" w:rsidRPr="008E6B98" w:rsidRDefault="00E245AE" w:rsidP="00A2235F">
            <w:pPr>
              <w:pStyle w:val="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Максимальный </w:t>
            </w: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балл</w:t>
            </w:r>
          </w:p>
        </w:tc>
      </w:tr>
      <w:tr w:rsidR="00E245AE" w:rsidRPr="00330CD0" w:rsidTr="00A2235F">
        <w:tc>
          <w:tcPr>
            <w:tcW w:w="7196" w:type="dxa"/>
          </w:tcPr>
          <w:p w:rsidR="00E245AE" w:rsidRPr="00330CD0" w:rsidRDefault="00E245AE" w:rsidP="00A2235F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Подготовительный этап</w:t>
            </w:r>
          </w:p>
        </w:tc>
        <w:tc>
          <w:tcPr>
            <w:tcW w:w="2551" w:type="dxa"/>
          </w:tcPr>
          <w:p w:rsidR="00E245AE" w:rsidRPr="00330CD0" w:rsidRDefault="00E245AE" w:rsidP="00A2235F">
            <w:pPr>
              <w:pStyle w:val="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 20 </w:t>
            </w:r>
          </w:p>
        </w:tc>
      </w:tr>
      <w:tr w:rsidR="00E245AE" w:rsidRPr="00330CD0" w:rsidTr="00A2235F">
        <w:tc>
          <w:tcPr>
            <w:tcW w:w="7196" w:type="dxa"/>
          </w:tcPr>
          <w:p w:rsidR="00E245AE" w:rsidRPr="00330CD0" w:rsidRDefault="00E245AE" w:rsidP="00A2235F">
            <w:pPr>
              <w:pStyle w:val="ab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П. 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Основной этап </w:t>
            </w:r>
          </w:p>
        </w:tc>
        <w:tc>
          <w:tcPr>
            <w:tcW w:w="2551" w:type="dxa"/>
          </w:tcPr>
          <w:p w:rsidR="00E245AE" w:rsidRPr="00330CD0" w:rsidRDefault="00E245AE" w:rsidP="00A2235F">
            <w:pPr>
              <w:pStyle w:val="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60</w:t>
            </w:r>
          </w:p>
        </w:tc>
      </w:tr>
      <w:tr w:rsidR="00E245AE" w:rsidRPr="00330CD0" w:rsidTr="00A2235F">
        <w:tc>
          <w:tcPr>
            <w:tcW w:w="7196" w:type="dxa"/>
          </w:tcPr>
          <w:p w:rsidR="00E245AE" w:rsidRDefault="00E245AE" w:rsidP="00A2235F">
            <w:pPr>
              <w:pStyle w:val="ab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 w:val="0"/>
                <w:sz w:val="24"/>
                <w:szCs w:val="24"/>
              </w:rPr>
              <w:t>П. 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Заключительный этап</w:t>
            </w:r>
          </w:p>
        </w:tc>
        <w:tc>
          <w:tcPr>
            <w:tcW w:w="2551" w:type="dxa"/>
          </w:tcPr>
          <w:p w:rsidR="00E245AE" w:rsidRDefault="00E245AE" w:rsidP="00A2235F">
            <w:pPr>
              <w:pStyle w:val="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E245AE" w:rsidRPr="00330CD0" w:rsidTr="00A2235F">
        <w:tc>
          <w:tcPr>
            <w:tcW w:w="7196" w:type="dxa"/>
          </w:tcPr>
          <w:p w:rsidR="00E245AE" w:rsidRPr="008E6B98" w:rsidRDefault="00E245AE" w:rsidP="00A2235F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E245AE" w:rsidRPr="008E6B98" w:rsidRDefault="00E245AE" w:rsidP="00A2235F">
            <w:pPr>
              <w:pStyle w:val="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До 100</w:t>
            </w:r>
          </w:p>
        </w:tc>
      </w:tr>
    </w:tbl>
    <w:p w:rsidR="00E245AE" w:rsidRDefault="00E245AE" w:rsidP="00E245AE">
      <w:pPr>
        <w:pStyle w:val="aa"/>
        <w:ind w:firstLine="709"/>
        <w:jc w:val="both"/>
        <w:rPr>
          <w:b/>
        </w:rPr>
      </w:pP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7546E">
        <w:rPr>
          <w:b/>
          <w:sz w:val="24"/>
          <w:szCs w:val="24"/>
        </w:rPr>
        <w:t>П.</w:t>
      </w:r>
      <w:r w:rsidR="00E245AE">
        <w:rPr>
          <w:b/>
          <w:sz w:val="24"/>
          <w:szCs w:val="24"/>
        </w:rPr>
        <w:t xml:space="preserve"> </w:t>
      </w:r>
      <w:r w:rsidRPr="00F7546E">
        <w:rPr>
          <w:b/>
          <w:sz w:val="24"/>
          <w:szCs w:val="24"/>
        </w:rPr>
        <w:t xml:space="preserve">1. </w:t>
      </w:r>
      <w:r w:rsidRPr="00F7546E">
        <w:rPr>
          <w:rFonts w:ascii="Times New Roman CYR" w:hAnsi="Times New Roman CYR" w:cs="Times New Roman CYR"/>
          <w:b/>
          <w:sz w:val="24"/>
          <w:szCs w:val="24"/>
        </w:rPr>
        <w:t>Подготовительный этап.</w:t>
      </w:r>
      <w:r w:rsidR="009531C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F7546E">
        <w:rPr>
          <w:rFonts w:ascii="Times New Roman CYR" w:hAnsi="Times New Roman CYR" w:cs="Times New Roman CYR"/>
          <w:b/>
          <w:sz w:val="24"/>
          <w:szCs w:val="24"/>
        </w:rPr>
        <w:t>Определение темы, цели и задач практики. Сбор и анализ исход</w:t>
      </w:r>
      <w:r w:rsidR="00E245AE">
        <w:rPr>
          <w:rFonts w:ascii="Times New Roman CYR" w:hAnsi="Times New Roman CYR" w:cs="Times New Roman CYR"/>
          <w:b/>
          <w:sz w:val="24"/>
          <w:szCs w:val="24"/>
        </w:rPr>
        <w:t>ных материалов по теме практики:</w:t>
      </w:r>
      <w:r w:rsidRPr="00F7546E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546E">
        <w:rPr>
          <w:b/>
          <w:sz w:val="24"/>
          <w:szCs w:val="24"/>
        </w:rPr>
        <w:t>15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>20 баллов</w:t>
      </w:r>
      <w:r w:rsidR="00E245AE">
        <w:rPr>
          <w:b/>
          <w:sz w:val="24"/>
          <w:szCs w:val="24"/>
        </w:rPr>
        <w:t>.</w:t>
      </w:r>
      <w:r w:rsidRPr="00F7546E">
        <w:rPr>
          <w:b/>
          <w:sz w:val="24"/>
          <w:szCs w:val="24"/>
        </w:rPr>
        <w:t xml:space="preserve"> </w:t>
      </w:r>
      <w:r w:rsidRPr="00F7546E">
        <w:rPr>
          <w:sz w:val="24"/>
          <w:szCs w:val="24"/>
        </w:rPr>
        <w:t>Полнота и качество выполнения задания по плану практики.</w:t>
      </w:r>
      <w:r w:rsidR="009531C9">
        <w:rPr>
          <w:sz w:val="24"/>
          <w:szCs w:val="24"/>
        </w:rPr>
        <w:t xml:space="preserve"> </w:t>
      </w:r>
      <w:r w:rsidRPr="00F7546E">
        <w:rPr>
          <w:sz w:val="24"/>
          <w:szCs w:val="24"/>
        </w:rPr>
        <w:t>Обучающийся четко сформулировал специализацию, тему, цель и задачи, содержание ВКР. В соответствии темой ВКР составил и исполнил план прохождения практики; изучил источники литературы и необходимые материалы для исполнения деятельности по организации</w:t>
      </w:r>
      <w:r w:rsidRPr="00F7546E">
        <w:rPr>
          <w:rFonts w:ascii="Times New Roman CYR" w:hAnsi="Times New Roman CYR" w:cs="Times New Roman CYR"/>
          <w:sz w:val="24"/>
          <w:szCs w:val="24"/>
        </w:rPr>
        <w:t xml:space="preserve"> строительства, качественно оформил раздел отчета;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546E">
        <w:rPr>
          <w:b/>
          <w:sz w:val="24"/>
          <w:szCs w:val="24"/>
        </w:rPr>
        <w:t>5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>14 баллов</w:t>
      </w:r>
      <w:r w:rsidR="00D75A44">
        <w:rPr>
          <w:b/>
          <w:sz w:val="24"/>
          <w:szCs w:val="24"/>
        </w:rPr>
        <w:t>.</w:t>
      </w:r>
      <w:r w:rsidRPr="00F7546E">
        <w:rPr>
          <w:b/>
          <w:sz w:val="24"/>
          <w:szCs w:val="24"/>
        </w:rPr>
        <w:t xml:space="preserve"> </w:t>
      </w:r>
      <w:r w:rsidRPr="00F7546E">
        <w:rPr>
          <w:sz w:val="24"/>
          <w:szCs w:val="24"/>
        </w:rPr>
        <w:t>Исполнено задание по плану этапа не полностью, около 50%.</w:t>
      </w:r>
      <w:r w:rsidR="009531C9">
        <w:rPr>
          <w:sz w:val="24"/>
          <w:szCs w:val="24"/>
        </w:rPr>
        <w:t xml:space="preserve"> </w:t>
      </w:r>
      <w:r w:rsidRPr="00F7546E">
        <w:rPr>
          <w:sz w:val="24"/>
          <w:szCs w:val="24"/>
        </w:rPr>
        <w:t>Обучающийся не четко, не полно выполнил задание, план практики по 1 этапу</w:t>
      </w:r>
      <w:r w:rsidRPr="00F7546E">
        <w:rPr>
          <w:rFonts w:ascii="Times New Roman CYR" w:hAnsi="Times New Roman CYR" w:cs="Times New Roman CYR"/>
          <w:sz w:val="24"/>
          <w:szCs w:val="24"/>
        </w:rPr>
        <w:t>;</w:t>
      </w:r>
    </w:p>
    <w:p w:rsidR="00D22A88" w:rsidRPr="00F7546E" w:rsidRDefault="00D75A44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1–</w:t>
      </w:r>
      <w:r w:rsidR="00D22A88" w:rsidRPr="00F7546E">
        <w:rPr>
          <w:b/>
          <w:sz w:val="24"/>
          <w:szCs w:val="24"/>
        </w:rPr>
        <w:t>4 баллов</w:t>
      </w:r>
      <w:r>
        <w:rPr>
          <w:b/>
          <w:sz w:val="24"/>
          <w:szCs w:val="24"/>
        </w:rPr>
        <w:t>.</w:t>
      </w:r>
      <w:r w:rsidR="00D22A88" w:rsidRPr="00F7546E">
        <w:rPr>
          <w:sz w:val="24"/>
          <w:szCs w:val="24"/>
        </w:rPr>
        <w:t xml:space="preserve"> Исполнено задание по плану этапа не полностью. Менее 50%.</w:t>
      </w:r>
      <w:r w:rsidR="009531C9">
        <w:rPr>
          <w:sz w:val="24"/>
          <w:szCs w:val="24"/>
        </w:rPr>
        <w:t xml:space="preserve"> </w:t>
      </w:r>
      <w:r w:rsidR="00D22A88" w:rsidRPr="00F7546E">
        <w:rPr>
          <w:sz w:val="24"/>
          <w:szCs w:val="24"/>
        </w:rPr>
        <w:t>Обучающийся может сформулировать только цель или только задачи прохождения практики.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7546E">
        <w:rPr>
          <w:b/>
          <w:sz w:val="24"/>
          <w:szCs w:val="24"/>
        </w:rPr>
        <w:t>П.</w:t>
      </w:r>
      <w:r w:rsidR="00D75A44">
        <w:rPr>
          <w:b/>
          <w:sz w:val="24"/>
          <w:szCs w:val="24"/>
        </w:rPr>
        <w:t xml:space="preserve"> </w:t>
      </w:r>
      <w:r w:rsidRPr="00F7546E">
        <w:rPr>
          <w:b/>
          <w:sz w:val="24"/>
          <w:szCs w:val="24"/>
        </w:rPr>
        <w:t xml:space="preserve">2. </w:t>
      </w:r>
      <w:r w:rsidRPr="00F7546E">
        <w:rPr>
          <w:rFonts w:ascii="Times New Roman CYR" w:hAnsi="Times New Roman CYR" w:cs="Times New Roman CYR"/>
          <w:b/>
          <w:sz w:val="24"/>
          <w:szCs w:val="24"/>
        </w:rPr>
        <w:t>Основной этап. Ознакомление с организацией строительства на практике</w:t>
      </w:r>
      <w:r w:rsidR="00D75A44"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546E">
        <w:rPr>
          <w:b/>
          <w:sz w:val="24"/>
          <w:szCs w:val="24"/>
        </w:rPr>
        <w:t>50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>60 баллов</w:t>
      </w:r>
      <w:r w:rsidR="00D75A44">
        <w:rPr>
          <w:b/>
          <w:sz w:val="24"/>
          <w:szCs w:val="24"/>
        </w:rPr>
        <w:t>.</w:t>
      </w:r>
      <w:r w:rsidRPr="00F7546E">
        <w:rPr>
          <w:b/>
          <w:sz w:val="24"/>
          <w:szCs w:val="24"/>
        </w:rPr>
        <w:t xml:space="preserve"> </w:t>
      </w:r>
      <w:r w:rsidRPr="00F7546E">
        <w:rPr>
          <w:sz w:val="24"/>
          <w:szCs w:val="24"/>
        </w:rPr>
        <w:t>Полнота и качество выполнения задания по плану основного этапа;</w:t>
      </w:r>
    </w:p>
    <w:p w:rsidR="00D22A88" w:rsidRPr="00F7546E" w:rsidRDefault="00D75A44" w:rsidP="00B97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</w:rPr>
        <w:t>20–</w:t>
      </w:r>
      <w:r w:rsidR="00D22A88" w:rsidRPr="00F7546E">
        <w:rPr>
          <w:b/>
          <w:sz w:val="24"/>
          <w:szCs w:val="24"/>
        </w:rPr>
        <w:t>49 баллов</w:t>
      </w:r>
      <w:r>
        <w:rPr>
          <w:b/>
          <w:sz w:val="24"/>
          <w:szCs w:val="24"/>
        </w:rPr>
        <w:t>.</w:t>
      </w:r>
      <w:r w:rsidR="00D22A88" w:rsidRPr="00F7546E">
        <w:rPr>
          <w:b/>
          <w:sz w:val="24"/>
          <w:szCs w:val="24"/>
        </w:rPr>
        <w:t xml:space="preserve"> </w:t>
      </w:r>
      <w:r w:rsidR="00D22A88" w:rsidRPr="00F7546E">
        <w:rPr>
          <w:sz w:val="24"/>
          <w:szCs w:val="24"/>
        </w:rPr>
        <w:t xml:space="preserve">Исполнено задание по плану этапа не полностью, около 60%.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546E">
        <w:rPr>
          <w:b/>
          <w:sz w:val="24"/>
          <w:szCs w:val="24"/>
        </w:rPr>
        <w:t>1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>19 баллов</w:t>
      </w:r>
      <w:r w:rsidR="00D75A44">
        <w:rPr>
          <w:b/>
          <w:sz w:val="24"/>
          <w:szCs w:val="24"/>
        </w:rPr>
        <w:t>.</w:t>
      </w:r>
      <w:r w:rsidRPr="00F7546E">
        <w:rPr>
          <w:b/>
          <w:sz w:val="24"/>
          <w:szCs w:val="24"/>
        </w:rPr>
        <w:t xml:space="preserve"> </w:t>
      </w:r>
      <w:r w:rsidRPr="00F7546E">
        <w:rPr>
          <w:sz w:val="24"/>
          <w:szCs w:val="24"/>
        </w:rPr>
        <w:t>Исполнено задание по плану этапа не полностью. Менее 30%.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7546E">
        <w:rPr>
          <w:b/>
          <w:sz w:val="24"/>
          <w:szCs w:val="24"/>
        </w:rPr>
        <w:t xml:space="preserve">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7546E">
        <w:rPr>
          <w:b/>
          <w:sz w:val="24"/>
          <w:szCs w:val="24"/>
        </w:rPr>
        <w:t>П.</w:t>
      </w:r>
      <w:r w:rsidR="00D75A44">
        <w:rPr>
          <w:b/>
          <w:sz w:val="24"/>
          <w:szCs w:val="24"/>
        </w:rPr>
        <w:t xml:space="preserve"> </w:t>
      </w:r>
      <w:r w:rsidRPr="00F7546E">
        <w:rPr>
          <w:b/>
          <w:sz w:val="24"/>
          <w:szCs w:val="24"/>
        </w:rPr>
        <w:t>3. Заключительный этап. Оформление</w:t>
      </w:r>
      <w:r w:rsidR="00D75A44">
        <w:rPr>
          <w:b/>
          <w:sz w:val="24"/>
          <w:szCs w:val="24"/>
        </w:rPr>
        <w:t xml:space="preserve"> отчета по результатам практики:</w:t>
      </w:r>
      <w:r w:rsidRPr="00F7546E">
        <w:rPr>
          <w:b/>
          <w:sz w:val="24"/>
          <w:szCs w:val="24"/>
        </w:rPr>
        <w:t xml:space="preserve">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546E">
        <w:rPr>
          <w:b/>
          <w:sz w:val="24"/>
          <w:szCs w:val="24"/>
        </w:rPr>
        <w:t>15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>20 баллов</w:t>
      </w:r>
      <w:r w:rsidR="00D75A44">
        <w:rPr>
          <w:b/>
          <w:sz w:val="24"/>
          <w:szCs w:val="24"/>
        </w:rPr>
        <w:t>.</w:t>
      </w:r>
      <w:r w:rsidRPr="00F7546E">
        <w:rPr>
          <w:b/>
          <w:sz w:val="24"/>
          <w:szCs w:val="24"/>
        </w:rPr>
        <w:t xml:space="preserve"> </w:t>
      </w:r>
      <w:r w:rsidRPr="00F7546E">
        <w:rPr>
          <w:sz w:val="24"/>
          <w:szCs w:val="24"/>
        </w:rPr>
        <w:t xml:space="preserve">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структуре, представление готовой ВКР;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546E">
        <w:rPr>
          <w:b/>
          <w:sz w:val="24"/>
          <w:szCs w:val="24"/>
        </w:rPr>
        <w:t>10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>14 баллов</w:t>
      </w:r>
      <w:r w:rsidR="00D75A44">
        <w:rPr>
          <w:b/>
          <w:sz w:val="24"/>
          <w:szCs w:val="24"/>
        </w:rPr>
        <w:t>.</w:t>
      </w:r>
      <w:r w:rsidRPr="00F7546E">
        <w:rPr>
          <w:b/>
          <w:sz w:val="24"/>
          <w:szCs w:val="24"/>
        </w:rPr>
        <w:t xml:space="preserve"> </w:t>
      </w:r>
      <w:r w:rsidRPr="00F7546E">
        <w:rPr>
          <w:sz w:val="24"/>
          <w:szCs w:val="24"/>
        </w:rPr>
        <w:t xml:space="preserve">Исполнено задание по плану этапа не полностью, около 50%. Несоответствие сроков сдачи и отдельные несоответствия формальным признакам, порядку и установленному содержанию отчета; </w:t>
      </w:r>
    </w:p>
    <w:p w:rsidR="00D22A88" w:rsidRPr="00F7546E" w:rsidRDefault="00D22A88" w:rsidP="00B97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546E">
        <w:rPr>
          <w:b/>
          <w:sz w:val="24"/>
          <w:szCs w:val="24"/>
        </w:rPr>
        <w:t>1</w:t>
      </w:r>
      <w:r w:rsidR="00D75A44">
        <w:rPr>
          <w:b/>
          <w:sz w:val="24"/>
          <w:szCs w:val="24"/>
        </w:rPr>
        <w:t>–</w:t>
      </w:r>
      <w:r w:rsidRPr="00F7546E">
        <w:rPr>
          <w:b/>
          <w:sz w:val="24"/>
          <w:szCs w:val="24"/>
        </w:rPr>
        <w:t xml:space="preserve">9 балла </w:t>
      </w:r>
      <w:r w:rsidRPr="00F7546E">
        <w:rPr>
          <w:sz w:val="24"/>
          <w:szCs w:val="24"/>
        </w:rPr>
        <w:t>Исполнено задание по плану этапа не полностью. Менее 50</w:t>
      </w:r>
      <w:bookmarkStart w:id="0" w:name="_GoBack"/>
      <w:bookmarkEnd w:id="0"/>
      <w:r w:rsidRPr="00F7546E">
        <w:rPr>
          <w:sz w:val="24"/>
          <w:szCs w:val="24"/>
        </w:rPr>
        <w:t>%. Несоответствие сроков сдачи, структуре и требованиям к оформлению отчета.</w:t>
      </w:r>
    </w:p>
    <w:p w:rsidR="00D22A88" w:rsidRPr="00F7546E" w:rsidRDefault="00D22A88" w:rsidP="00B97E1C"/>
    <w:p w:rsidR="00D22A88" w:rsidRPr="00F7546E" w:rsidRDefault="00D22A88" w:rsidP="00B97E1C">
      <w:pPr>
        <w:jc w:val="center"/>
        <w:rPr>
          <w:b/>
          <w:sz w:val="26"/>
        </w:rPr>
      </w:pPr>
    </w:p>
    <w:p w:rsidR="00D22A88" w:rsidRPr="00F7546E" w:rsidRDefault="00D22A88" w:rsidP="00B97E1C"/>
    <w:p w:rsidR="00B408C1" w:rsidRPr="00D22A88" w:rsidRDefault="00B408C1" w:rsidP="00D22A88">
      <w:pPr>
        <w:jc w:val="center"/>
        <w:rPr>
          <w:b/>
          <w:sz w:val="26"/>
        </w:rPr>
      </w:pPr>
    </w:p>
    <w:sectPr w:rsidR="00B408C1" w:rsidRPr="00D22A88" w:rsidSect="009531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1C" w:rsidRDefault="00B97E1C" w:rsidP="00D22A88">
      <w:r>
        <w:separator/>
      </w:r>
    </w:p>
  </w:endnote>
  <w:endnote w:type="continuationSeparator" w:id="0">
    <w:p w:rsidR="00B97E1C" w:rsidRDefault="00B97E1C" w:rsidP="00D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C" w:rsidRDefault="00B97E1C" w:rsidP="00B97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97E1C" w:rsidRDefault="00B97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C" w:rsidRDefault="00B97E1C" w:rsidP="00B97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75A44">
      <w:rPr>
        <w:rStyle w:val="a7"/>
        <w:noProof/>
      </w:rPr>
      <w:t>19</w:t>
    </w:r>
    <w:r>
      <w:rPr>
        <w:rStyle w:val="a7"/>
      </w:rPr>
      <w:fldChar w:fldCharType="end"/>
    </w:r>
  </w:p>
  <w:p w:rsidR="00B97E1C" w:rsidRDefault="00B97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C" w:rsidRDefault="00B97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1C" w:rsidRDefault="00B97E1C" w:rsidP="00D22A88">
      <w:r>
        <w:separator/>
      </w:r>
    </w:p>
  </w:footnote>
  <w:footnote w:type="continuationSeparator" w:id="0">
    <w:p w:rsidR="00B97E1C" w:rsidRDefault="00B97E1C" w:rsidP="00D2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C" w:rsidRDefault="00B97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C" w:rsidRDefault="00B97E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1C" w:rsidRDefault="00B97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93B27"/>
    <w:multiLevelType w:val="hybridMultilevel"/>
    <w:tmpl w:val="B69C37A0"/>
    <w:lvl w:ilvl="0" w:tplc="1D246CC2">
      <w:start w:val="1"/>
      <w:numFmt w:val="decimal"/>
      <w:lvlText w:val="%1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0E0A08"/>
    <w:rsid w:val="006B44FE"/>
    <w:rsid w:val="009531C9"/>
    <w:rsid w:val="00B34BCE"/>
    <w:rsid w:val="00B408C1"/>
    <w:rsid w:val="00B97E1C"/>
    <w:rsid w:val="00D22A88"/>
    <w:rsid w:val="00D2690E"/>
    <w:rsid w:val="00D75A44"/>
    <w:rsid w:val="00E245AE"/>
    <w:rsid w:val="00E55EEF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848A"/>
  <w15:docId w15:val="{E8421FFD-E9F6-4B72-AA45-5045587D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A88"/>
  </w:style>
  <w:style w:type="paragraph" w:styleId="a5">
    <w:name w:val="footer"/>
    <w:basedOn w:val="a"/>
    <w:link w:val="a6"/>
    <w:uiPriority w:val="99"/>
    <w:unhideWhenUsed/>
    <w:rsid w:val="00D22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2A88"/>
  </w:style>
  <w:style w:type="character" w:styleId="a7">
    <w:name w:val="page number"/>
    <w:basedOn w:val="a0"/>
    <w:uiPriority w:val="99"/>
    <w:semiHidden/>
    <w:unhideWhenUsed/>
    <w:rsid w:val="00D22A88"/>
  </w:style>
  <w:style w:type="table" w:styleId="a8">
    <w:name w:val="Table Grid"/>
    <w:basedOn w:val="a1"/>
    <w:uiPriority w:val="39"/>
    <w:rsid w:val="00E5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97E1C"/>
    <w:rPr>
      <w:color w:val="0563C1" w:themeColor="hyperlink"/>
      <w:u w:val="single"/>
    </w:rPr>
  </w:style>
  <w:style w:type="paragraph" w:customStyle="1" w:styleId="aa">
    <w:name w:val="Стиль"/>
    <w:rsid w:val="00E24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Осн заголовок"/>
    <w:basedOn w:val="ac"/>
    <w:rsid w:val="00E245AE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c">
    <w:name w:val="Body Text Indent"/>
    <w:basedOn w:val="a"/>
    <w:link w:val="ad"/>
    <w:uiPriority w:val="99"/>
    <w:semiHidden/>
    <w:unhideWhenUsed/>
    <w:rsid w:val="00E245A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96;&#1082;&#1080;&#1085;&#1073;&#1072;&#1077;&#1074;%20&#1048;.%20&#1047;.%20&#1054;&#1088;&#1075;&#1072;&#1085;&#1080;&#1079;&#1072;&#1094;&#1080;&#1103;%20&#1089;&#1090;&#1088;&#1086;&#1080;&#1090;&#1077;&#1083;&#1100;&#1085;&#1086;&#1075;&#1086;%20&#1087;&#1088;&#1086;&#1080;&#1079;&#1074;&#1086;&#1076;&#1089;&#1090;&#1074;&#1072;%20:%20&#1084;&#1077;&#1090;&#1086;&#1076;.%20&#1088;&#1072;&#1079;&#1088;&#1072;&#1073;&#1086;&#1090;&#1082;&#1072;%20/%20&#1048;.&#160;&#1047;.%20&#1050;&#1072;&#1096;&#1082;&#1080;&#1085;&#1073;&#1072;&#1077;&#1074;,%20&#1058;.%20&#1048;.%20&#1050;&#1072;&#1096;&#1082;&#1080;&#1085;&#1073;&#1072;&#1077;&#1074;.%20&#8211;%20&#1040;&#1083;&#1084;&#1072;&#1090;&#1099;%20:%20&#1053;&#1091;&#1088;-&#1055;&#1088;&#1080;&#1085;&#1090;,%20&#1050;&#1072;&#1079;&#1072;&#1093;&#1089;&#1082;&#1080;&#1081;%20&#1085;&#1072;&#1094;&#1080;&#1086;&#1085;&#1072;&#1083;&#1100;&#1085;&#1099;&#1081;%20&#1090;&#1077;&#1093;&#1085;&#1080;&#1095;&#1077;&#1089;&#1082;&#1080;&#1081;%20&#1091;&#1085;&#1080;&#1074;&#1077;&#1088;&#1089;&#1080;&#1090;&#1077;&#1090;%20&#1080;&#1084;.%20&#1050;.%20&#1048;.%20&#1057;&#1072;&#1090;&#1087;&#1072;&#1077;&#1074;&#1072;,%202016.%20&#8211;%2050%20c.%20&#8211;%20978-601-7390-98-3.%20&#8211;%20URL:%20http://www.iprbookshop.ru/69153.html" TargetMode="External"/><Relationship Id="rId13" Type="http://schemas.openxmlformats.org/officeDocument/2006/relationships/hyperlink" Target="&#1056;&#1072;&#1079;&#1088;&#1072;&#1073;&#1086;&#1090;&#1082;&#1072;%20&#1101;&#1083;&#1077;&#1084;&#1077;&#1085;&#1090;&#1086;&#1074;%20&#1087;&#1088;&#1086;&#1077;&#1082;&#1090;&#1086;&#1074;%20&#1087;&#1088;&#1086;&#1080;&#1079;&#1074;&#1086;&#1076;&#1089;&#1090;&#1074;&#1072;%20&#1088;&#1072;&#1073;&#1086;&#1090;%20&#1087;&#1088;&#1080;%20&#1089;&#1090;&#1088;&#1086;&#1080;&#1090;&#1077;&#1083;&#1100;&#1089;&#1090;&#1074;&#1077;%20&#1086;&#1073;&#1098;&#1077;&#1082;&#1090;&#1086;&#1074;%20&#1075;&#1086;&#1088;&#1086;&#1076;&#1089;&#1082;&#1086;&#1081;%20&#1080;&#1085;&#1092;&#1088;&#1072;&#1089;&#1090;&#1088;&#1091;&#1082;&#1090;&#1091;&#1088;&#1099;%20&#1080;%20&#1046;&#1050;&#1050;%20:%20&#1084;&#1077;&#1090;&#1086;&#1076;.%20&#1091;&#1082;&#1072;&#1079;&#1072;&#1085;&#1080;&#1103;%20&#1082;%20&#1074;&#1099;&#1087;&#1086;&#1083;&#1085;&#1077;&#1085;&#1080;&#1102;%20&#1082;&#1091;&#1088;&#1089;&#1086;&#1074;&#1099;&#1093;%20&#1088;&#1072;&#1073;&#1086;&#1090;%20&#1080;%20&#1087;&#1088;&#1086;&#1077;&#1082;&#1090;&#1086;&#1074;%20&#1087;&#1086;%20&#1076;&#1080;&#1089;&#1094;&#1080;&#1087;&#1083;&#1080;&#1085;&#1077;%2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ntiplagiat.ru" TargetMode="External"/><Relationship Id="rId12" Type="http://schemas.openxmlformats.org/officeDocument/2006/relationships/hyperlink" Target="&#1055;&#1088;&#1086;&#1073;&#1083;&#1077;&#1084;&#1099;%20&#1091;&#1087;&#1088;&#1072;&#1074;&#1083;&#1077;&#1085;&#1080;&#1103;%20&#1087;&#1088;&#1077;&#1076;&#1087;&#1088;&#1080;&#1103;&#1090;&#1080;&#1103;&#1084;&#1080;%20&#1080;&#1085;&#1074;&#1077;&#1089;&#1090;&#1080;&#1094;&#1080;&#1086;&#1085;&#1085;&#1086;-&#1089;&#1090;&#1088;&#1086;&#1080;&#1090;&#1077;&#1083;&#1100;&#1085;&#1086;&#1075;&#1086;%20&#1082;&#1086;&#1084;&#1087;&#1083;&#1077;&#1082;&#1089;&#1072;%20:%20&#1084;&#1086;&#1085;&#1086;&#1075;&#1088;&#1072;&#1092;&#1080;&#1103;%20/%20&#1040;.%20&#1042;.%20&#1071;&#1074;&#1082;&#1080;&#1085;,%20&#1040;.%20&#1040;.%20&#1051;&#1072;&#1088;&#1082;&#1080;&#1085;&#1072;,%20&#1050;.%20&#1040;.%20&#1042;&#1080;&#1083;&#1100;&#1082;&#1086;&#1074;&#1080;&#1089;&#1082;&#1072;&#1103;%20%5b&#1080;%20&#1076;&#1088;.%5d%20;%20&#1087;&#1086;&#1076;%20&#1088;&#1077;&#1076;.%20&#1040;.%20&#1042;.%20&#1071;&#1074;&#1082;&#1080;&#1085;,%20&#1040;.%20&#1040;.%20&#1051;&#1072;&#1088;&#1082;&#1080;&#1085;&#1072;.%20&#8211;%20&#1057;&#1072;&#1084;&#1072;&#1088;&#1072;%20:%20&#1057;&#1072;&#1084;&#1072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2.%20&#8211;%2086%20c.%20&#8211;%20978-5-9585-0479-4.%20&#8211;%20URL:%20http://www.iprbookshop.ru/20501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6;&#1077;&#1088;&#1077;&#1073;&#1100;&#1077;&#1074;%20&#1071;.%20&#1048;.%20&#1051;&#1086;&#1075;&#1080;&#1089;&#1090;&#1080;&#1082;&#1072;%20&#1090;&#1077;&#1093;&#1085;&#1086;&#1083;&#1086;&#1075;&#1080;&#1095;&#1077;&#1089;&#1082;&#1080;&#1093;%20&#1087;&#1088;&#1086;&#1094;&#1077;&#1089;&#1089;&#1086;&#1074;%20&#1089;&#1090;&#1088;&#1086;&#1080;&#1090;&#1077;&#1083;&#1100;&#1085;&#1086;&#1081;%20&#1092;&#1080;&#1088;&#1084;&#1099;%20:%20&#1084;&#1086;&#1085;&#1086;&#1075;&#1088;&#1072;&#1092;&#1080;&#1103;%20/%20&#1071;.%20&#1048;.%20&#1046;&#1077;&#1088;&#1077;&#1073;&#1100;&#1077;&#1074;,%20&#1056;.%20&#1048;.%20&#1056;&#1099;&#1073;&#1072;&#1083;&#1082;&#1086;,%20&#1048;.%20&#1042;.%20&#1043;&#1086;&#1083;&#1091;&#1073;&#1086;&#1074;%20;%20&#1087;&#1086;&#1076;%20&#1088;&#1077;&#1076;.%20&#1042;.%20&#1048;.%20&#1041;&#1088;&#1072;&#1090;&#1095;&#1091;&#1085;&#1072;.%20&#8211;%20&#1044;&#1086;&#1085;&#1077;&#1094;&#1082;%20:%20&#1060;&#1086;&#1083;&#1080;&#1072;&#1085;&#1090;,%202019.%20&#8211;%20280%20c.%20&#8211;%20ISBN%20978-5-6042162-1-7%20//%20&#1069;&#1083;&#1077;&#1082;&#1090;&#1088;&#1086;&#1085;&#1085;&#1086;-&#1073;&#1080;&#1073;&#1083;&#1080;&#1086;&#1090;&#1077;&#1095;&#1085;&#1072;&#1103;%20&#1089;&#1080;&#1089;&#1090;&#1077;&#1084;&#1072;%20IPR%20BOOKS.%20&#8211;%20URL:%20http://www.iprbookshop.ru/93861.html%20(&#1076;&#1072;&#1090;&#1072;%20&#1086;&#1073;&#1088;&#1072;&#1097;&#1077;&#1085;&#1080;&#1103;:%2028.10.2020).%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&#1056;&#1099;&#1078;&#1077;&#1074;&#1089;&#1082;&#1072;&#1103;%20&#1052;.%20&#1055;.%20&#1054;&#1088;&#1075;&#1072;&#1085;&#1080;&#1079;&#1072;&#1094;&#1080;&#1103;%20&#1089;&#1090;&#1088;&#1086;&#1080;&#1090;&#1077;&#1083;&#1100;&#1085;&#1086;&#1075;&#1086;%20&#1087;&#1088;&#1086;&#1080;&#1079;&#1074;&#1086;&#1076;&#1089;&#1090;&#1074;&#1072;%20:%20&#1091;&#1095;&#1077;&#1073;&#1085;&#1080;&#1082;%20/%20&#1052;.%20&#1055;.%20&#1056;&#1099;&#1078;&#1077;&#1074;&#1089;&#1082;&#1072;&#1103;.%20&#8211;%20&#1052;&#1080;&#1085;&#1089;&#1082;%20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6.%20&#8211;%20308%20c.%20&#8211;%20978-985-503-611-2.%20&#8211;%20URL:%20http://www.iprbookshop.ru/67685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&#1056;&#1072;&#1079;&#1088;&#1072;&#1073;&#1086;&#1090;&#1082;&#1072;%20&#1080;%20&#1087;&#1086;&#1089;&#1090;&#1088;&#1086;&#1077;&#1085;&#1080;&#1077;%20&#1075;&#1088;&#1072;&#1092;&#1080;&#1082;&#1086;&#1074;%20&#1089;&#1090;&#1088;&#1086;&#1080;&#1090;&#1077;&#1083;&#1100;&#1085;&#1099;&#1093;%20&#1088;&#1072;&#1073;&#1086;&#1090;%20:%20&#1084;&#1077;&#1090;&#1086;&#1076;.%20&#1091;&#1082;&#1072;&#1079;&#1072;&#1085;&#1080;&#1103;%20&#1082;%20&#1074;&#1099;&#1087;&#1086;&#1083;&#1085;&#1077;&#1085;&#1080;&#1102;%20&#1083;&#1072;&#1073;&#1086;&#1088;&#1072;&#1090;&#1086;&#1088;&#1085;&#1099;&#1093;%20&#1088;&#1072;&#1073;&#1086;&#1090;%20&#1087;&#1086;%20&#1076;&#1080;&#1089;&#1094;&#1080;&#1087;&#1083;&#1080;&#1085;&#1077;%20" TargetMode="External"/><Relationship Id="rId14" Type="http://schemas.openxmlformats.org/officeDocument/2006/relationships/hyperlink" Target="&#1058;&#1077;&#1093;&#1085;&#1086;&#1083;&#1086;&#1075;&#1080;&#1103;%20&#1080;%20&#1086;&#1088;&#1075;&#1072;&#1085;&#1080;&#1079;&#1072;&#1094;&#1080;&#1103;%20&#1089;&#1090;&#1088;&#1086;&#1080;&#1090;&#1077;&#1083;&#1100;&#1089;&#1090;&#1074;&#1072;%20:%20&#1087;&#1088;&#1072;&#1082;&#1090;&#1080;&#1082;&#1091;&#1084;%20/%20&#1051;.%20&#1048;.%20&#1057;&#1086;&#1082;&#1086;&#1083;&#1086;&#1074;,%20&#1057;.%20&#1052;.%20&#1050;&#1080;&#1073;&#1072;&#1088;&#1076;&#1080;&#1085;&#1072;,%20&#1057;.%20&#1060;&#1083;&#1072;&#1084;&#1084;&#1077;,%20&#1055;.%20&#1061;&#1072;&#1079;&#1077;&#1085;&#1082;&#1072;&#1084;&#1087;.%20&#8211;%20&#1052;&#1086;&#1089;&#1082;&#1074;&#1072;%20:%20&#1048;&#1085;&#1092;&#1088;&#1072;-&#1048;&#1085;&#1078;&#1077;&#1085;&#1077;&#1088;&#1080;&#1103;,%202017.%20&#8211;%20196%20c.%20&#8211;%20ISBN%20978-5-9729-0140-1%20//%20&#1069;&#1083;&#1077;&#1082;&#1090;&#1088;&#1086;&#1085;&#1085;&#1086;-&#1073;&#1080;&#1073;&#1083;&#1080;&#1086;&#1090;&#1077;&#1095;&#1085;&#1072;&#1103;%20&#1089;&#1080;&#1089;&#1090;&#1077;&#1084;&#1072;%20IPR%20BOOKS.%20&#8211;%20URL:%20http://www.iprbookshop.ru/69016.html%20(&#1076;&#1072;&#1090;&#1072;%20&#1086;&#1073;&#1088;&#1072;&#1097;&#1077;&#1085;&#1080;&#1103;:%2028.10.2020)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4</cp:revision>
  <dcterms:created xsi:type="dcterms:W3CDTF">2021-10-05T01:04:00Z</dcterms:created>
  <dcterms:modified xsi:type="dcterms:W3CDTF">2021-10-05T05:32:00Z</dcterms:modified>
</cp:coreProperties>
</file>